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E" w:rsidRDefault="009C6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E314E" w:rsidRDefault="009C6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E314E" w:rsidRDefault="005E3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4E" w:rsidRDefault="009C674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5E314E" w:rsidRDefault="009C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5E314E" w:rsidRDefault="009C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proofErr w:type="gramEnd"/>
      <w:r>
        <w:rPr>
          <w:rFonts w:ascii="Times New Roman" w:hAnsi="Times New Roman" w:cs="Times New Roman"/>
          <w:sz w:val="28"/>
          <w:szCs w:val="28"/>
        </w:rPr>
        <w:t>/ не</w:t>
      </w:r>
      <w:r>
        <w:rPr>
          <w:rFonts w:ascii="Times New Roman" w:hAnsi="Times New Roman" w:cs="Times New Roman"/>
          <w:sz w:val="28"/>
          <w:szCs w:val="28"/>
        </w:rPr>
        <w:t xml:space="preserve"> даю (нужное подчеркнуть) свое согласие на обработку персональных данных, так же на размещение фотографий или любой личной информации моего ребенка _______________________________________</w:t>
      </w:r>
    </w:p>
    <w:p w:rsidR="005E314E" w:rsidRDefault="009C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выставках, сайтах и официальных группах в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сетях организаторов и партнеров Профильной лагерной смены «Мы – Россияне!», а именно: Ассоциация молодежных национально-культурных общественных объединений УР «Вместе», 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бюджетное образовательное учреждение дополнительного образования «Центр эстетического воспитания детей »  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жевска, </w:t>
      </w:r>
      <w:r>
        <w:rPr>
          <w:rFonts w:ascii="Times New Roman" w:hAnsi="Times New Roman" w:cs="Times New Roman"/>
          <w:sz w:val="28"/>
          <w:szCs w:val="28"/>
        </w:rPr>
        <w:t>, Министерство по физической культуре спорту и молодёжной политике Удмуртской Республики, АУ УР «Молодёжный лагерь «Ёлочка».</w:t>
      </w:r>
    </w:p>
    <w:p w:rsidR="005E314E" w:rsidRDefault="009C674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требованию родителей (законных представителей) ребе</w:t>
      </w:r>
      <w:r>
        <w:rPr>
          <w:rFonts w:ascii="Times New Roman" w:hAnsi="Times New Roman" w:cs="Times New Roman"/>
          <w:sz w:val="28"/>
          <w:szCs w:val="28"/>
        </w:rPr>
        <w:t>нка согласие отзывается письменным заявлением.</w:t>
      </w:r>
    </w:p>
    <w:p w:rsidR="005E314E" w:rsidRDefault="009C6749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согласие вступает в силу с момента подписания и имеет силу до отзыва в письменном виде.</w:t>
      </w:r>
    </w:p>
    <w:p w:rsidR="005E314E" w:rsidRDefault="005E314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314E" w:rsidRDefault="005E314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314E" w:rsidRDefault="005E314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314E" w:rsidRDefault="009C67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E314E" w:rsidRDefault="005E31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314E" w:rsidRDefault="009C67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sectPr w:rsidR="005E314E" w:rsidSect="005E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3F"/>
    <w:rsid w:val="005E314E"/>
    <w:rsid w:val="006E4CCE"/>
    <w:rsid w:val="00810832"/>
    <w:rsid w:val="009C6749"/>
    <w:rsid w:val="00A2313F"/>
    <w:rsid w:val="00E37D72"/>
    <w:rsid w:val="4D7B9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14E"/>
    <w:pPr>
      <w:spacing w:after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Дарья</cp:lastModifiedBy>
  <cp:revision>2</cp:revision>
  <dcterms:created xsi:type="dcterms:W3CDTF">2020-10-12T12:02:00Z</dcterms:created>
  <dcterms:modified xsi:type="dcterms:W3CDTF">2020-10-12T12:02:00Z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