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52" w:rsidRDefault="00CA7D52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672"/>
        <w:gridCol w:w="4673"/>
      </w:tblGrid>
      <w:tr w:rsidR="00CA7D52" w:rsidRPr="00E4689F" w:rsidTr="00E4689F">
        <w:tc>
          <w:tcPr>
            <w:tcW w:w="4672" w:type="dxa"/>
          </w:tcPr>
          <w:p w:rsidR="00CA7D52" w:rsidRPr="00E4689F" w:rsidRDefault="00CA7D52" w:rsidP="00E4689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A7D52" w:rsidRPr="00E4689F" w:rsidRDefault="00CA7D52" w:rsidP="00E468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9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A7D52" w:rsidRPr="00E4689F" w:rsidRDefault="00CA7D52" w:rsidP="00E468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9F">
              <w:rPr>
                <w:rFonts w:ascii="Times New Roman" w:hAnsi="Times New Roman" w:cs="Times New Roman"/>
                <w:sz w:val="28"/>
                <w:szCs w:val="28"/>
              </w:rPr>
              <w:t>к форме конкурсной заявки</w:t>
            </w:r>
          </w:p>
          <w:p w:rsidR="00CA7D52" w:rsidRPr="00E4689F" w:rsidRDefault="00CA7D52" w:rsidP="00E468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9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образования,</w:t>
            </w:r>
          </w:p>
          <w:p w:rsidR="00CA7D52" w:rsidRPr="00E4689F" w:rsidRDefault="00CA7D52" w:rsidP="00E468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9F">
              <w:rPr>
                <w:rFonts w:ascii="Times New Roman" w:hAnsi="Times New Roman" w:cs="Times New Roman"/>
                <w:sz w:val="28"/>
                <w:szCs w:val="28"/>
              </w:rPr>
              <w:t>представляемой для участия</w:t>
            </w:r>
          </w:p>
          <w:p w:rsidR="00CA7D52" w:rsidRPr="00E4689F" w:rsidRDefault="00CA7D52" w:rsidP="00E468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9F">
              <w:rPr>
                <w:rFonts w:ascii="Times New Roman" w:hAnsi="Times New Roman" w:cs="Times New Roman"/>
                <w:sz w:val="28"/>
                <w:szCs w:val="28"/>
              </w:rPr>
              <w:t>во Всероссийском конкурсе</w:t>
            </w:r>
          </w:p>
          <w:p w:rsidR="00CA7D52" w:rsidRPr="00E4689F" w:rsidRDefault="00CA7D52" w:rsidP="00E468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9F">
              <w:rPr>
                <w:rFonts w:ascii="Times New Roman" w:hAnsi="Times New Roman" w:cs="Times New Roman"/>
                <w:sz w:val="28"/>
                <w:szCs w:val="28"/>
              </w:rPr>
              <w:t>«Лучшая муниципальная практика»</w:t>
            </w:r>
          </w:p>
          <w:p w:rsidR="00CA7D52" w:rsidRPr="00E4689F" w:rsidRDefault="00CA7D52" w:rsidP="00E468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9F">
              <w:rPr>
                <w:rFonts w:ascii="Times New Roman" w:hAnsi="Times New Roman" w:cs="Times New Roman"/>
                <w:sz w:val="28"/>
                <w:szCs w:val="28"/>
              </w:rPr>
              <w:t>по номинации «Укрепление</w:t>
            </w:r>
          </w:p>
          <w:p w:rsidR="00CA7D52" w:rsidRPr="00E4689F" w:rsidRDefault="00CA7D52" w:rsidP="00E468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9F">
              <w:rPr>
                <w:rFonts w:ascii="Times New Roman" w:hAnsi="Times New Roman" w:cs="Times New Roman"/>
                <w:sz w:val="28"/>
                <w:szCs w:val="28"/>
              </w:rPr>
              <w:t>межнационального мира и согласия,</w:t>
            </w:r>
          </w:p>
          <w:p w:rsidR="00CA7D52" w:rsidRPr="00E4689F" w:rsidRDefault="00CA7D52" w:rsidP="00E468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9F">
              <w:rPr>
                <w:rFonts w:ascii="Times New Roman" w:hAnsi="Times New Roman" w:cs="Times New Roman"/>
                <w:sz w:val="28"/>
                <w:szCs w:val="28"/>
              </w:rPr>
              <w:t>реализация иных мероприятий</w:t>
            </w:r>
          </w:p>
          <w:p w:rsidR="00CA7D52" w:rsidRPr="00E4689F" w:rsidRDefault="00CA7D52" w:rsidP="00E468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9F">
              <w:rPr>
                <w:rFonts w:ascii="Times New Roman" w:hAnsi="Times New Roman" w:cs="Times New Roman"/>
                <w:sz w:val="28"/>
                <w:szCs w:val="28"/>
              </w:rPr>
              <w:t>в сфере национальной политики</w:t>
            </w:r>
          </w:p>
          <w:p w:rsidR="00CA7D52" w:rsidRPr="00E4689F" w:rsidRDefault="00CA7D52" w:rsidP="00E468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9F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уровне»</w:t>
            </w:r>
          </w:p>
          <w:p w:rsidR="00CA7D52" w:rsidRPr="00E4689F" w:rsidRDefault="00CA7D52" w:rsidP="00E468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D52" w:rsidRDefault="00CA7D52" w:rsidP="00B301F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A7D52" w:rsidRPr="00B13468" w:rsidRDefault="00CA7D52" w:rsidP="00B301F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468">
        <w:rPr>
          <w:rFonts w:ascii="Times New Roman" w:hAnsi="Times New Roman" w:cs="Times New Roman"/>
          <w:b/>
          <w:sz w:val="28"/>
          <w:szCs w:val="28"/>
        </w:rPr>
        <w:t>Сведения о значения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B13468">
        <w:rPr>
          <w:rFonts w:ascii="Times New Roman" w:hAnsi="Times New Roman" w:cs="Times New Roman"/>
          <w:b/>
          <w:sz w:val="28"/>
          <w:szCs w:val="28"/>
        </w:rPr>
        <w:t xml:space="preserve"> показателей для оценки конкурсной заявки</w:t>
      </w:r>
    </w:p>
    <w:p w:rsidR="00CA7D52" w:rsidRDefault="00CA7D52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7D52" w:rsidRPr="00557404" w:rsidRDefault="00CA7D52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468">
        <w:rPr>
          <w:rFonts w:ascii="Times New Roman" w:hAnsi="Times New Roman" w:cs="Times New Roman"/>
          <w:b/>
          <w:sz w:val="28"/>
          <w:szCs w:val="28"/>
        </w:rPr>
        <w:t xml:space="preserve">I. Основные </w:t>
      </w:r>
      <w:r>
        <w:rPr>
          <w:rFonts w:ascii="Times New Roman" w:hAnsi="Times New Roman" w:cs="Times New Roman"/>
          <w:b/>
          <w:sz w:val="28"/>
          <w:szCs w:val="28"/>
        </w:rPr>
        <w:t>сведения</w:t>
      </w:r>
      <w:r w:rsidRPr="00B13468">
        <w:rPr>
          <w:rFonts w:ascii="Times New Roman" w:hAnsi="Times New Roman" w:cs="Times New Roman"/>
          <w:b/>
          <w:sz w:val="28"/>
          <w:szCs w:val="28"/>
        </w:rPr>
        <w:t xml:space="preserve"> по муниципальному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r w:rsidRPr="00AD128C">
        <w:rPr>
          <w:rFonts w:ascii="Times New Roman" w:hAnsi="Times New Roman" w:cs="Times New Roman"/>
          <w:sz w:val="24"/>
          <w:szCs w:val="24"/>
        </w:rPr>
        <w:t>полное наименование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7D52" w:rsidRDefault="00CA7D52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</w:t>
      </w:r>
      <w:r w:rsidRPr="007946DB">
        <w:rPr>
          <w:rFonts w:ascii="Times New Roman" w:hAnsi="Times New Roman" w:cs="Times New Roman"/>
          <w:sz w:val="28"/>
          <w:szCs w:val="28"/>
        </w:rPr>
        <w:t>__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4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52" w:rsidRPr="00AD128C" w:rsidRDefault="00CA7D52" w:rsidP="00B301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(текущий </w:t>
      </w:r>
      <w:r w:rsidRPr="00AD128C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7D52" w:rsidRDefault="00CA7D52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7D52" w:rsidRPr="00C1616B" w:rsidRDefault="00CA7D52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.1. Тип поселения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6"/>
        <w:gridCol w:w="6287"/>
        <w:gridCol w:w="1560"/>
      </w:tblGrid>
      <w:tr w:rsidR="00CA7D52" w:rsidRPr="00E4689F" w:rsidTr="00E4689F">
        <w:tc>
          <w:tcPr>
            <w:tcW w:w="1646" w:type="dxa"/>
          </w:tcPr>
          <w:p w:rsidR="00CA7D52" w:rsidRPr="00E4689F" w:rsidRDefault="00CA7D52" w:rsidP="00E468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9F">
              <w:rPr>
                <w:rFonts w:ascii="Times New Roman" w:hAnsi="Times New Roman" w:cs="Times New Roman"/>
                <w:sz w:val="28"/>
                <w:szCs w:val="28"/>
              </w:rPr>
              <w:t>Категория участника конкурса</w:t>
            </w:r>
          </w:p>
        </w:tc>
        <w:tc>
          <w:tcPr>
            <w:tcW w:w="6287" w:type="dxa"/>
          </w:tcPr>
          <w:p w:rsidR="00CA7D52" w:rsidRPr="00E4689F" w:rsidRDefault="00CA7D52" w:rsidP="00E468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9F">
              <w:rPr>
                <w:rFonts w:ascii="Times New Roman" w:hAnsi="Times New Roman" w:cs="Times New Roman"/>
                <w:sz w:val="28"/>
                <w:szCs w:val="28"/>
              </w:rPr>
              <w:t>Тип муниципального образования</w:t>
            </w:r>
          </w:p>
        </w:tc>
        <w:tc>
          <w:tcPr>
            <w:tcW w:w="1560" w:type="dxa"/>
          </w:tcPr>
          <w:p w:rsidR="00CA7D52" w:rsidRPr="00E4689F" w:rsidRDefault="00CA7D52" w:rsidP="00E468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89F">
              <w:rPr>
                <w:rFonts w:ascii="Times New Roman" w:hAnsi="Times New Roman" w:cs="Times New Roman"/>
                <w:sz w:val="28"/>
                <w:szCs w:val="28"/>
              </w:rPr>
              <w:t>Отметить нужное</w:t>
            </w:r>
          </w:p>
        </w:tc>
      </w:tr>
      <w:tr w:rsidR="00CA7D52" w:rsidRPr="00E4689F" w:rsidTr="00E4689F">
        <w:tc>
          <w:tcPr>
            <w:tcW w:w="1646" w:type="dxa"/>
            <w:vMerge w:val="restart"/>
          </w:tcPr>
          <w:p w:rsidR="00CA7D52" w:rsidRPr="00E4689F" w:rsidRDefault="00CA7D52" w:rsidP="00E468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9F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6287" w:type="dxa"/>
          </w:tcPr>
          <w:p w:rsidR="00CA7D52" w:rsidRPr="00E4689F" w:rsidRDefault="00CA7D52" w:rsidP="00E468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9F">
              <w:rPr>
                <w:rFonts w:ascii="Times New Roman" w:hAnsi="Times New Roman" w:cs="Times New Roman"/>
                <w:sz w:val="28"/>
                <w:szCs w:val="28"/>
              </w:rPr>
              <w:t>городской округ (городской округ</w:t>
            </w:r>
            <w:r w:rsidRPr="00E468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689F">
              <w:rPr>
                <w:rFonts w:ascii="Times New Roman" w:hAnsi="Times New Roman" w:cs="Times New Roman"/>
                <w:sz w:val="28"/>
                <w:szCs w:val="28"/>
              </w:rPr>
              <w:t>с внутригородским делением)</w:t>
            </w:r>
          </w:p>
        </w:tc>
        <w:tc>
          <w:tcPr>
            <w:tcW w:w="1560" w:type="dxa"/>
          </w:tcPr>
          <w:p w:rsidR="00CA7D52" w:rsidRPr="00E4689F" w:rsidRDefault="00CA7D52" w:rsidP="00E468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D52" w:rsidRPr="00E4689F" w:rsidTr="00E4689F">
        <w:tc>
          <w:tcPr>
            <w:tcW w:w="1646" w:type="dxa"/>
            <w:vMerge/>
          </w:tcPr>
          <w:p w:rsidR="00CA7D52" w:rsidRPr="00E4689F" w:rsidRDefault="00CA7D52" w:rsidP="00E468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7" w:type="dxa"/>
          </w:tcPr>
          <w:p w:rsidR="00CA7D52" w:rsidRPr="00E4689F" w:rsidRDefault="00CA7D52" w:rsidP="00E468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9F">
              <w:rPr>
                <w:rFonts w:ascii="Times New Roman" w:hAnsi="Times New Roman" w:cs="Times New Roman"/>
                <w:sz w:val="28"/>
                <w:szCs w:val="28"/>
              </w:rPr>
              <w:t>городское поселение</w:t>
            </w:r>
          </w:p>
        </w:tc>
        <w:tc>
          <w:tcPr>
            <w:tcW w:w="1560" w:type="dxa"/>
          </w:tcPr>
          <w:p w:rsidR="00CA7D52" w:rsidRPr="00E4689F" w:rsidRDefault="00CA7D52" w:rsidP="00E468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D52" w:rsidRPr="00E4689F" w:rsidTr="00E4689F">
        <w:tc>
          <w:tcPr>
            <w:tcW w:w="1646" w:type="dxa"/>
          </w:tcPr>
          <w:p w:rsidR="00CA7D52" w:rsidRPr="00E4689F" w:rsidRDefault="00CA7D52" w:rsidP="00E468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9F">
              <w:rPr>
                <w:rFonts w:ascii="Times New Roman" w:hAnsi="Times New Roman" w:cs="Times New Roman"/>
                <w:sz w:val="28"/>
                <w:szCs w:val="28"/>
              </w:rPr>
              <w:t>2 категория</w:t>
            </w:r>
          </w:p>
        </w:tc>
        <w:tc>
          <w:tcPr>
            <w:tcW w:w="6287" w:type="dxa"/>
          </w:tcPr>
          <w:p w:rsidR="00CA7D52" w:rsidRPr="00E4689F" w:rsidRDefault="00CA7D52" w:rsidP="00E468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9F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1560" w:type="dxa"/>
          </w:tcPr>
          <w:p w:rsidR="00CA7D52" w:rsidRPr="00E4689F" w:rsidRDefault="00CA7D52" w:rsidP="00E468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D52" w:rsidRDefault="00CA7D52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7D52" w:rsidRDefault="00CA7D52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Население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0"/>
        <w:gridCol w:w="1417"/>
        <w:gridCol w:w="2836"/>
      </w:tblGrid>
      <w:tr w:rsidR="00CA7D52" w:rsidRPr="00E4689F" w:rsidTr="00CE75A9">
        <w:tc>
          <w:tcPr>
            <w:tcW w:w="5240" w:type="dxa"/>
          </w:tcPr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физических лиц, зарегистрированных по месту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жительства (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пребывания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</w:t>
            </w:r>
          </w:p>
        </w:tc>
        <w:tc>
          <w:tcPr>
            <w:tcW w:w="1417" w:type="dxa"/>
            <w:vAlign w:val="center"/>
          </w:tcPr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2836" w:type="dxa"/>
            <w:vAlign w:val="center"/>
          </w:tcPr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на 1 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текущего 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CA7D52" w:rsidRPr="00E4689F" w:rsidTr="00CE75A9">
        <w:tc>
          <w:tcPr>
            <w:tcW w:w="5240" w:type="dxa"/>
          </w:tcPr>
          <w:p w:rsidR="00CA7D52" w:rsidRPr="007946DB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D52" w:rsidRDefault="00CA7D52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7D52" w:rsidRDefault="00CA7D52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Мигранты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0"/>
        <w:gridCol w:w="1417"/>
        <w:gridCol w:w="2836"/>
      </w:tblGrid>
      <w:tr w:rsidR="00CA7D52" w:rsidRPr="00E4689F" w:rsidTr="00CE75A9">
        <w:tc>
          <w:tcPr>
            <w:tcW w:w="5240" w:type="dxa"/>
          </w:tcPr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иностранных граждан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, зарегистрированных по месту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жительства (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пребывания)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</w:t>
            </w:r>
          </w:p>
        </w:tc>
        <w:tc>
          <w:tcPr>
            <w:tcW w:w="1417" w:type="dxa"/>
            <w:vAlign w:val="center"/>
          </w:tcPr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836" w:type="dxa"/>
            <w:vAlign w:val="center"/>
          </w:tcPr>
          <w:p w:rsidR="00CA7D52" w:rsidRPr="006F1733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33">
              <w:rPr>
                <w:rFonts w:ascii="Times New Roman" w:hAnsi="Times New Roman" w:cs="Times New Roman"/>
                <w:sz w:val="28"/>
                <w:szCs w:val="28"/>
              </w:rPr>
              <w:t>на 1 января</w:t>
            </w:r>
          </w:p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33">
              <w:rPr>
                <w:rFonts w:ascii="Times New Roman" w:hAnsi="Times New Roman" w:cs="Times New Roman"/>
                <w:sz w:val="28"/>
                <w:szCs w:val="28"/>
              </w:rPr>
              <w:t xml:space="preserve"> текущего года</w:t>
            </w:r>
          </w:p>
        </w:tc>
      </w:tr>
      <w:tr w:rsidR="00CA7D52" w:rsidRPr="00E4689F" w:rsidTr="00CE75A9">
        <w:tc>
          <w:tcPr>
            <w:tcW w:w="5240" w:type="dxa"/>
          </w:tcPr>
          <w:p w:rsidR="00CA7D52" w:rsidRPr="007946DB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D52" w:rsidRDefault="00CA7D52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7D52" w:rsidRDefault="00CA7D52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Национальный состав (данные на 1 января текущего года)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"/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111"/>
        <w:gridCol w:w="4253"/>
      </w:tblGrid>
      <w:tr w:rsidR="00CA7D52" w:rsidRPr="00E4689F" w:rsidTr="00CE75A9">
        <w:tc>
          <w:tcPr>
            <w:tcW w:w="1134" w:type="dxa"/>
          </w:tcPr>
          <w:p w:rsidR="00CA7D52" w:rsidRPr="00E4689F" w:rsidRDefault="00CA7D52" w:rsidP="00CE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89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CA7D52" w:rsidRPr="00E4689F" w:rsidRDefault="00CA7D52" w:rsidP="00CE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89F">
              <w:rPr>
                <w:rFonts w:ascii="Times New Roman" w:hAnsi="Times New Roman"/>
                <w:sz w:val="28"/>
                <w:szCs w:val="28"/>
              </w:rPr>
              <w:t>Этническая группа</w:t>
            </w:r>
          </w:p>
        </w:tc>
        <w:tc>
          <w:tcPr>
            <w:tcW w:w="4253" w:type="dxa"/>
          </w:tcPr>
          <w:p w:rsidR="00CA7D52" w:rsidRPr="00E4689F" w:rsidRDefault="00CA7D52" w:rsidP="00CE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89F">
              <w:rPr>
                <w:rFonts w:ascii="Times New Roman" w:hAnsi="Times New Roman"/>
                <w:sz w:val="28"/>
                <w:szCs w:val="28"/>
              </w:rPr>
              <w:t>Доля в населении муниципального образования (%). Для коренных малочисленных народов Российской Федерации – количество (чел.).</w:t>
            </w:r>
          </w:p>
        </w:tc>
      </w:tr>
      <w:tr w:rsidR="00CA7D52" w:rsidRPr="00E4689F" w:rsidTr="00CE75A9">
        <w:tc>
          <w:tcPr>
            <w:tcW w:w="1134" w:type="dxa"/>
          </w:tcPr>
          <w:p w:rsidR="00CA7D52" w:rsidRPr="00E4689F" w:rsidRDefault="00CA7D52" w:rsidP="00CE75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A7D52" w:rsidRPr="00E4689F" w:rsidRDefault="00CA7D52" w:rsidP="00CE75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A7D52" w:rsidRPr="00E4689F" w:rsidRDefault="00CA7D52" w:rsidP="00CE75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D52" w:rsidRPr="00E4689F" w:rsidTr="00CE75A9">
        <w:tc>
          <w:tcPr>
            <w:tcW w:w="1134" w:type="dxa"/>
          </w:tcPr>
          <w:p w:rsidR="00CA7D52" w:rsidRPr="00E4689F" w:rsidRDefault="00CA7D52" w:rsidP="00CE75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A7D52" w:rsidRPr="00E4689F" w:rsidRDefault="00CA7D52" w:rsidP="00CE75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A7D52" w:rsidRPr="00E4689F" w:rsidRDefault="00CA7D52" w:rsidP="00CE75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7D52" w:rsidRDefault="00CA7D52" w:rsidP="00B301F4">
      <w:pPr>
        <w:rPr>
          <w:rFonts w:ascii="Times New Roman" w:hAnsi="Times New Roman"/>
          <w:sz w:val="28"/>
          <w:szCs w:val="28"/>
          <w:lang w:eastAsia="ru-RU"/>
        </w:rPr>
      </w:pPr>
    </w:p>
    <w:p w:rsidR="00CA7D52" w:rsidRPr="00B13468" w:rsidRDefault="00CA7D52" w:rsidP="00B301F4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468">
        <w:rPr>
          <w:rFonts w:ascii="Times New Roman" w:hAnsi="Times New Roman" w:cs="Times New Roman"/>
          <w:b/>
          <w:sz w:val="28"/>
          <w:szCs w:val="28"/>
        </w:rPr>
        <w:t>II. Описание муниципальной практики</w:t>
      </w:r>
    </w:p>
    <w:p w:rsidR="00CA7D52" w:rsidRDefault="00CA7D52" w:rsidP="00B301F4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A7D52" w:rsidRPr="004F608B" w:rsidRDefault="00CA7D52" w:rsidP="00B301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608B">
        <w:rPr>
          <w:rFonts w:ascii="Times New Roman" w:hAnsi="Times New Roman" w:cs="Times New Roman"/>
          <w:sz w:val="24"/>
          <w:szCs w:val="24"/>
        </w:rPr>
        <w:t>полное наименование муниципального образования и субъекта Российской Федерации</w:t>
      </w:r>
    </w:p>
    <w:p w:rsidR="00CA7D52" w:rsidRPr="007946DB" w:rsidRDefault="00CA7D52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50"/>
        <w:gridCol w:w="6350"/>
        <w:gridCol w:w="2293"/>
      </w:tblGrid>
      <w:tr w:rsidR="00CA7D52" w:rsidRPr="00E4689F" w:rsidTr="00CE75A9">
        <w:tc>
          <w:tcPr>
            <w:tcW w:w="850" w:type="dxa"/>
          </w:tcPr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350" w:type="dxa"/>
          </w:tcPr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3" w:type="dxa"/>
          </w:tcPr>
          <w:p w:rsidR="00CA7D52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r w:rsidRPr="00A573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в баллах</w:t>
            </w:r>
          </w:p>
          <w:p w:rsidR="00CA7D52" w:rsidRPr="00607C38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D52" w:rsidRPr="00E4689F" w:rsidTr="00CE75A9">
        <w:tc>
          <w:tcPr>
            <w:tcW w:w="9493" w:type="dxa"/>
            <w:gridSpan w:val="3"/>
          </w:tcPr>
          <w:p w:rsidR="00CA7D52" w:rsidRDefault="00CA7D52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1. Краткое описание ситуации, обусловившей необходимость реализации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Цели и задачи практики (не более 300 слов)</w:t>
            </w:r>
          </w:p>
          <w:p w:rsidR="00CA7D52" w:rsidRDefault="00CA7D52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52" w:rsidRPr="00B904DB" w:rsidRDefault="00CA7D52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904DB">
              <w:rPr>
                <w:rFonts w:ascii="Times New Roman" w:hAnsi="Times New Roman" w:cs="Times New Roman"/>
                <w:sz w:val="28"/>
                <w:szCs w:val="28"/>
              </w:rPr>
              <w:t>[…]</w:t>
            </w:r>
            <w:r>
              <w:rPr>
                <w:rStyle w:val="FootnoteReference"/>
                <w:rFonts w:ascii="Times New Roman" w:hAnsi="Times New Roman"/>
                <w:sz w:val="28"/>
                <w:szCs w:val="28"/>
                <w:lang w:val="en-US"/>
              </w:rPr>
              <w:footnoteReference w:id="2"/>
            </w:r>
          </w:p>
          <w:p w:rsidR="00CA7D52" w:rsidRDefault="00CA7D52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52" w:rsidRPr="007946DB" w:rsidRDefault="00CA7D52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D52" w:rsidRPr="00E4689F" w:rsidTr="00CE75A9">
        <w:tc>
          <w:tcPr>
            <w:tcW w:w="850" w:type="dxa"/>
          </w:tcPr>
          <w:p w:rsidR="00CA7D52" w:rsidRPr="007946DB" w:rsidRDefault="00CA7D52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350" w:type="dxa"/>
          </w:tcPr>
          <w:p w:rsidR="00CA7D52" w:rsidRPr="007946DB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реализована в связи с необходимостью решения конкретной острой проблемы в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межнациональных отношений либо иных задач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сфере реализации государственной национальной политики в муниципальном образовании</w:t>
            </w:r>
          </w:p>
        </w:tc>
        <w:tc>
          <w:tcPr>
            <w:tcW w:w="2293" w:type="dxa"/>
          </w:tcPr>
          <w:p w:rsidR="00CA7D52" w:rsidRDefault="00CA7D52" w:rsidP="00CE75A9">
            <w:pPr>
              <w:pStyle w:val="ConsPlusNormal"/>
              <w:jc w:val="center"/>
            </w:pPr>
            <w:r w:rsidRPr="006F173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  <w:r w:rsidRPr="004F608B">
              <w:rPr>
                <w:rStyle w:val="FootnoteReference"/>
                <w:rFonts w:ascii="Times New Roman" w:hAnsi="Times New Roman"/>
                <w:sz w:val="28"/>
                <w:szCs w:val="28"/>
              </w:rPr>
              <w:footnoteReference w:id="3"/>
            </w:r>
          </w:p>
          <w:p w:rsidR="00CA7D52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– 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A7D52" w:rsidRPr="00221DE1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7946DB" w:rsidRDefault="00CA7D52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350" w:type="dxa"/>
          </w:tcPr>
          <w:p w:rsidR="00CA7D52" w:rsidRPr="007946DB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реализована в целях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укрепления межнационального мира и согласия 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</w:t>
            </w:r>
          </w:p>
        </w:tc>
        <w:tc>
          <w:tcPr>
            <w:tcW w:w="2293" w:type="dxa"/>
          </w:tcPr>
          <w:p w:rsidR="00CA7D52" w:rsidRPr="00DF1EC8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</w:p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7946DB" w:rsidRDefault="00CA7D52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CA7D52" w:rsidRPr="007946DB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реализована в целях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укрепления межконфессионального диалога 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</w:t>
            </w:r>
          </w:p>
        </w:tc>
        <w:tc>
          <w:tcPr>
            <w:tcW w:w="2293" w:type="dxa"/>
          </w:tcPr>
          <w:p w:rsidR="00CA7D52" w:rsidRPr="00DF1EC8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</w:p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7946DB" w:rsidRDefault="00CA7D52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CA7D52" w:rsidRPr="007946DB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реализована 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с целью решения проблемы или комплекс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 проблем, типичных для целого ряда муниципальных образований</w:t>
            </w:r>
          </w:p>
        </w:tc>
        <w:tc>
          <w:tcPr>
            <w:tcW w:w="2293" w:type="dxa"/>
          </w:tcPr>
          <w:p w:rsidR="00CA7D52" w:rsidRPr="00DF1EC8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– 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7946DB" w:rsidRDefault="00CA7D52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CA7D52" w:rsidRPr="007946DB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обеспечила решение конкретной задачи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сфере этнокультурного развития народов России </w:t>
            </w:r>
          </w:p>
        </w:tc>
        <w:tc>
          <w:tcPr>
            <w:tcW w:w="2293" w:type="dxa"/>
          </w:tcPr>
          <w:p w:rsidR="00CA7D52" w:rsidRPr="00DF1EC8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</w:p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7946DB" w:rsidRDefault="00CA7D52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50" w:type="dxa"/>
          </w:tcPr>
          <w:p w:rsidR="00CA7D52" w:rsidRPr="007946DB" w:rsidRDefault="00CA7D52" w:rsidP="00BA77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обеспечила решение конкретной задачи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сфере патриотического воспитания</w:t>
            </w:r>
            <w:r w:rsidRPr="000110E8">
              <w:rPr>
                <w:rFonts w:ascii="Times New Roman" w:hAnsi="Times New Roman" w:cs="Times New Roman"/>
                <w:sz w:val="28"/>
                <w:szCs w:val="28"/>
              </w:rPr>
              <w:t>, способствовала формированию у детей и молодежи общероссийского гражданского самосознания, чувства патриотизма, гражданской ответственности, гордости за историю России</w:t>
            </w:r>
          </w:p>
        </w:tc>
        <w:tc>
          <w:tcPr>
            <w:tcW w:w="2293" w:type="dxa"/>
          </w:tcPr>
          <w:p w:rsidR="00CA7D52" w:rsidRPr="00DF1EC8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50</w:t>
            </w:r>
          </w:p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7946DB" w:rsidRDefault="00CA7D52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350" w:type="dxa"/>
          </w:tcPr>
          <w:p w:rsidR="00CA7D52" w:rsidRPr="007946DB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способствовала противодействию пропаганде идей экстремизма </w:t>
            </w:r>
          </w:p>
        </w:tc>
        <w:tc>
          <w:tcPr>
            <w:tcW w:w="2293" w:type="dxa"/>
          </w:tcPr>
          <w:p w:rsidR="00CA7D52" w:rsidRPr="00DF1EC8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</w:p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7946DB" w:rsidRDefault="00CA7D52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350" w:type="dxa"/>
          </w:tcPr>
          <w:p w:rsidR="00CA7D52" w:rsidRPr="007946DB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Реализованная практика обеспечила решение конкретной задачи в сфере адаптации и интеграции мигрантов</w:t>
            </w:r>
          </w:p>
        </w:tc>
        <w:tc>
          <w:tcPr>
            <w:tcW w:w="2293" w:type="dxa"/>
          </w:tcPr>
          <w:p w:rsidR="00CA7D52" w:rsidRPr="00DF1EC8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</w:p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CA7D52" w:rsidRPr="00E4689F" w:rsidTr="00CE75A9">
        <w:tc>
          <w:tcPr>
            <w:tcW w:w="9493" w:type="dxa"/>
            <w:gridSpan w:val="3"/>
          </w:tcPr>
          <w:p w:rsidR="00CA7D52" w:rsidRDefault="00CA7D52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практики (резюме) и 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мероприятий, которые были предприняты для того, чтобы реализовать практику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(«дорожная карта») (не более </w:t>
            </w:r>
            <w:r w:rsidRPr="00B24B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80B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слов)</w:t>
            </w:r>
          </w:p>
          <w:p w:rsidR="00CA7D52" w:rsidRDefault="00CA7D52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52" w:rsidRPr="00366297" w:rsidRDefault="00CA7D52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6297">
              <w:rPr>
                <w:rFonts w:ascii="Times New Roman" w:hAnsi="Times New Roman" w:cs="Times New Roman"/>
                <w:sz w:val="28"/>
                <w:szCs w:val="28"/>
              </w:rPr>
              <w:t>&lt;…&gt;</w:t>
            </w:r>
          </w:p>
          <w:p w:rsidR="00CA7D52" w:rsidRDefault="00CA7D52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52" w:rsidRPr="007946DB" w:rsidRDefault="00CA7D52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7946DB" w:rsidRDefault="00CA7D52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350" w:type="dxa"/>
          </w:tcPr>
          <w:p w:rsidR="00CA7D52" w:rsidRPr="007946DB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развернутый поэтапный 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мероприятий, которые были предприняты для того, чтобы реализовать практику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дорожная карта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93" w:type="dxa"/>
          </w:tcPr>
          <w:p w:rsidR="00CA7D52" w:rsidRPr="00DF1EC8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50</w:t>
            </w:r>
          </w:p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7946DB" w:rsidRDefault="00CA7D52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50" w:type="dxa"/>
          </w:tcPr>
          <w:p w:rsidR="00CA7D52" w:rsidRPr="007946DB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проведенных в ходе практики мероприятиях размещена в разделе «Календарь событий» Государственной системы мониторинга межнациональных и межконфессиональных отношений</w:t>
            </w:r>
          </w:p>
        </w:tc>
        <w:tc>
          <w:tcPr>
            <w:tcW w:w="2293" w:type="dxa"/>
          </w:tcPr>
          <w:p w:rsidR="00CA7D52" w:rsidRPr="00DF1EC8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50</w:t>
            </w:r>
          </w:p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7946DB" w:rsidRDefault="00CA7D52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50" w:type="dxa"/>
          </w:tcPr>
          <w:p w:rsidR="00CA7D52" w:rsidRPr="007946DB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Реализованная практика тиражируема</w:t>
            </w:r>
          </w:p>
        </w:tc>
        <w:tc>
          <w:tcPr>
            <w:tcW w:w="2293" w:type="dxa"/>
          </w:tcPr>
          <w:p w:rsidR="00CA7D52" w:rsidRPr="00DF1EC8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25</w:t>
            </w:r>
          </w:p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7946DB" w:rsidRDefault="00CA7D52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50" w:type="dxa"/>
          </w:tcPr>
          <w:p w:rsidR="00CA7D52" w:rsidRPr="007946DB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Презентационные материалы отличаются наглядностью и высоким качеством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использованы схемы, карты, диаграммы</w:t>
            </w:r>
          </w:p>
        </w:tc>
        <w:tc>
          <w:tcPr>
            <w:tcW w:w="2293" w:type="dxa"/>
          </w:tcPr>
          <w:p w:rsidR="00CA7D52" w:rsidRPr="00DF1EC8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CA7D52" w:rsidRPr="00E4689F" w:rsidTr="00333110">
        <w:tc>
          <w:tcPr>
            <w:tcW w:w="850" w:type="dxa"/>
          </w:tcPr>
          <w:p w:rsidR="00CA7D52" w:rsidRPr="001D6C8A" w:rsidRDefault="00CA7D52" w:rsidP="00333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350" w:type="dxa"/>
          </w:tcPr>
          <w:p w:rsidR="00CA7D52" w:rsidRPr="001D6C8A" w:rsidRDefault="00CA7D52" w:rsidP="003331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способствовала сохранению и развитию культуры межнациональных (межэтнических) отношений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</w:t>
            </w:r>
          </w:p>
        </w:tc>
        <w:tc>
          <w:tcPr>
            <w:tcW w:w="2293" w:type="dxa"/>
          </w:tcPr>
          <w:p w:rsidR="00CA7D52" w:rsidRPr="001D6C8A" w:rsidRDefault="00CA7D52" w:rsidP="003331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Pr="001D6C8A" w:rsidRDefault="00CA7D52" w:rsidP="003331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:rsidR="00CA7D52" w:rsidRPr="001D6C8A" w:rsidRDefault="00CA7D52" w:rsidP="003331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1D6C8A" w:rsidRDefault="00CA7D52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350" w:type="dxa"/>
          </w:tcPr>
          <w:p w:rsidR="00CA7D52" w:rsidRPr="001D6C8A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способствовала повышению интереса к изучению истории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и культуры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293" w:type="dxa"/>
          </w:tcPr>
          <w:p w:rsidR="00CA7D52" w:rsidRPr="001D6C8A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Pr="001D6C8A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:rsidR="00CA7D52" w:rsidRPr="001D6C8A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1D6C8A" w:rsidRDefault="00CA7D52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350" w:type="dxa"/>
          </w:tcPr>
          <w:p w:rsidR="00CA7D52" w:rsidRPr="001D6C8A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направлена на </w:t>
            </w:r>
            <w:r w:rsidRPr="003270FA">
              <w:rPr>
                <w:rFonts w:ascii="Times New Roman" w:hAnsi="Times New Roman" w:cs="Times New Roman"/>
                <w:sz w:val="28"/>
                <w:szCs w:val="28"/>
              </w:rPr>
              <w:t>укреплени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70F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гражданской идентичности на основе духовно-нравственных и культурных ценностей народов Российской Федерации</w:t>
            </w:r>
          </w:p>
        </w:tc>
        <w:tc>
          <w:tcPr>
            <w:tcW w:w="2293" w:type="dxa"/>
          </w:tcPr>
          <w:p w:rsidR="00CA7D52" w:rsidRPr="001D6C8A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Pr="001D6C8A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:rsidR="00CA7D52" w:rsidRPr="001D6C8A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</w:t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1D6C8A" w:rsidRDefault="00CA7D52" w:rsidP="00F65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350" w:type="dxa"/>
          </w:tcPr>
          <w:p w:rsidR="00CA7D52" w:rsidRPr="001D6C8A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направлена на сохранение и приумножение духовного, исторического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293" w:type="dxa"/>
          </w:tcPr>
          <w:p w:rsidR="00CA7D52" w:rsidRPr="001D6C8A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Pr="001D6C8A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:rsidR="00CA7D52" w:rsidRPr="001D6C8A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1D6C8A" w:rsidRDefault="00CA7D52" w:rsidP="00F65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6350" w:type="dxa"/>
          </w:tcPr>
          <w:p w:rsidR="00CA7D52" w:rsidRPr="001D6C8A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Реализованная практика содействовала предупреждению попы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ток фальсификации истории Российской Федерации</w:t>
            </w:r>
          </w:p>
        </w:tc>
        <w:tc>
          <w:tcPr>
            <w:tcW w:w="2293" w:type="dxa"/>
          </w:tcPr>
          <w:p w:rsidR="00CA7D52" w:rsidRPr="001D6C8A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Pr="001D6C8A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:rsidR="00CA7D52" w:rsidRPr="001D6C8A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1D6C8A" w:rsidRDefault="00CA7D52" w:rsidP="00F65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6350" w:type="dxa"/>
          </w:tcPr>
          <w:p w:rsidR="00CA7D52" w:rsidRPr="001D6C8A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Реализованная практика способствовала этнокультурному развитию народа (народов) Российской Федерации</w:t>
            </w:r>
          </w:p>
        </w:tc>
        <w:tc>
          <w:tcPr>
            <w:tcW w:w="2293" w:type="dxa"/>
          </w:tcPr>
          <w:p w:rsidR="00CA7D52" w:rsidRPr="001D6C8A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Pr="001D6C8A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:rsidR="00CA7D52" w:rsidRPr="001D6C8A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</w:t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1D6C8A" w:rsidRDefault="00CA7D52" w:rsidP="00F65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6350" w:type="dxa"/>
          </w:tcPr>
          <w:p w:rsidR="00CA7D52" w:rsidRPr="001D6C8A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Реализованная практика способствовала популяризации и распространению классических и современных произведений литературы и искусства народов Российской Федерации, народного художественного творчества, проведению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2293" w:type="dxa"/>
          </w:tcPr>
          <w:p w:rsidR="00CA7D52" w:rsidRPr="001D6C8A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Pr="001D6C8A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:rsidR="00CA7D52" w:rsidRPr="001D6C8A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1D6C8A" w:rsidRDefault="00CA7D52" w:rsidP="00F65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6350" w:type="dxa"/>
          </w:tcPr>
          <w:p w:rsidR="00CA7D52" w:rsidRPr="001D6C8A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способствовала развитию этнографического и культурно-познавательного туризма, оздоровительных и рекреационных зон, включающих объекты культурного наследия (памятники истории и культуры) народов Российской Федерации, расположенные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</w:t>
            </w:r>
          </w:p>
        </w:tc>
        <w:tc>
          <w:tcPr>
            <w:tcW w:w="2293" w:type="dxa"/>
          </w:tcPr>
          <w:p w:rsidR="00CA7D52" w:rsidRPr="001D6C8A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Pr="001D6C8A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:rsidR="00CA7D52" w:rsidRPr="001D6C8A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1D6C8A" w:rsidRDefault="00CA7D52" w:rsidP="00F65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6350" w:type="dxa"/>
          </w:tcPr>
          <w:p w:rsidR="00CA7D52" w:rsidRPr="00E4689F" w:rsidRDefault="00CA7D52" w:rsidP="00CE7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89F">
              <w:rPr>
                <w:rFonts w:ascii="Times New Roman" w:hAnsi="Times New Roman"/>
                <w:sz w:val="28"/>
                <w:szCs w:val="28"/>
              </w:rPr>
              <w:t>Реализованная практика способствовала развитию этнокультурной инфраструктуры: домов дружбы, центров национальной культуры народов Российской Федерации, этнопарков, этнодеревень, иных муниципальных организаций, деятельность которых направлена на решение задач государственной национальной политики Российской Федерации</w:t>
            </w:r>
          </w:p>
        </w:tc>
        <w:tc>
          <w:tcPr>
            <w:tcW w:w="2293" w:type="dxa"/>
          </w:tcPr>
          <w:p w:rsidR="00CA7D52" w:rsidRPr="001D6C8A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Pr="001D6C8A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:rsidR="00CA7D52" w:rsidRPr="001D6C8A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</w:t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1D6C8A" w:rsidRDefault="00CA7D52" w:rsidP="00F65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6350" w:type="dxa"/>
          </w:tcPr>
          <w:p w:rsidR="00CA7D52" w:rsidRPr="001D6C8A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Реализованная практика стимулировала развитие народных промыслов и ремесел</w:t>
            </w:r>
          </w:p>
        </w:tc>
        <w:tc>
          <w:tcPr>
            <w:tcW w:w="2293" w:type="dxa"/>
          </w:tcPr>
          <w:p w:rsidR="00CA7D52" w:rsidRPr="00DF1EC8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Pr="001D6C8A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:rsidR="00CA7D52" w:rsidRPr="001D6C8A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1D6C8A" w:rsidRDefault="00CA7D52" w:rsidP="00F65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6350" w:type="dxa"/>
          </w:tcPr>
          <w:p w:rsidR="00CA7D52" w:rsidRPr="001D6C8A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Реализованная практика способствовала развитию национальных видов спорта</w:t>
            </w:r>
          </w:p>
        </w:tc>
        <w:tc>
          <w:tcPr>
            <w:tcW w:w="2293" w:type="dxa"/>
          </w:tcPr>
          <w:p w:rsidR="00CA7D52" w:rsidRPr="00DF1EC8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Pr="001D6C8A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:rsidR="00CA7D52" w:rsidRPr="001D6C8A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</w:t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7946DB" w:rsidRDefault="00CA7D52" w:rsidP="00F65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6350" w:type="dxa"/>
          </w:tcPr>
          <w:p w:rsidR="00CA7D52" w:rsidRPr="007946DB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обеспечила решение конкретной задачи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сфере популяризации русского языка</w:t>
            </w:r>
          </w:p>
        </w:tc>
        <w:tc>
          <w:tcPr>
            <w:tcW w:w="2293" w:type="dxa"/>
          </w:tcPr>
          <w:p w:rsidR="00CA7D52" w:rsidRPr="00DF1EC8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7946DB" w:rsidRDefault="00CA7D52" w:rsidP="00F65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6350" w:type="dxa"/>
          </w:tcPr>
          <w:p w:rsidR="00CA7D52" w:rsidRPr="007946DB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обеспечила решение конкретной задачи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сфере изучения языков народов России</w:t>
            </w:r>
          </w:p>
        </w:tc>
        <w:tc>
          <w:tcPr>
            <w:tcW w:w="2293" w:type="dxa"/>
          </w:tcPr>
          <w:p w:rsidR="00CA7D52" w:rsidRPr="00DF1EC8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7946DB" w:rsidRDefault="00CA7D52" w:rsidP="00F65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CA7D52" w:rsidRPr="007946DB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обеспечила решение конкретной задачи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сфере адаптации и интеграции иностранных граждан </w:t>
            </w:r>
          </w:p>
        </w:tc>
        <w:tc>
          <w:tcPr>
            <w:tcW w:w="2293" w:type="dxa"/>
          </w:tcPr>
          <w:p w:rsidR="00CA7D52" w:rsidRPr="00DF1EC8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25</w:t>
            </w:r>
          </w:p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7946DB" w:rsidRDefault="00CA7D52" w:rsidP="00F65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CA7D52" w:rsidRPr="007946DB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обеспечила решение конкретной задачи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сфере сохранения традиционного образа жизни, хозяйственной деятельности, культуры коренных малочисленных народов</w:t>
            </w:r>
          </w:p>
        </w:tc>
        <w:tc>
          <w:tcPr>
            <w:tcW w:w="2293" w:type="dxa"/>
          </w:tcPr>
          <w:p w:rsidR="00CA7D52" w:rsidRPr="00DF1EC8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7946DB" w:rsidRDefault="00CA7D52" w:rsidP="00F65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Реализованная практика получила позитивное освещение в средствах массовой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 местном, региональном или общероссийском уровне (дать ссылки на публикации)</w:t>
            </w:r>
          </w:p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52" w:rsidRPr="00221DE1" w:rsidRDefault="00CA7D52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&lt;…&gt;</w:t>
            </w:r>
          </w:p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52" w:rsidRPr="007946DB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CA7D52" w:rsidRPr="00DF1EC8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7946DB" w:rsidRDefault="00CA7D52" w:rsidP="00F65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Осуществлялось информационное сопровождение практики в социальных сетях и блогах (дать ссылки на публикации, не более 5)</w:t>
            </w:r>
          </w:p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52" w:rsidRPr="00221DE1" w:rsidRDefault="00CA7D52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&lt;…&gt;</w:t>
            </w:r>
          </w:p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52" w:rsidRPr="007946DB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CA7D52" w:rsidRPr="00DF1EC8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</w:p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7946DB" w:rsidRDefault="00CA7D52" w:rsidP="00F65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</w:t>
            </w:r>
          </w:p>
        </w:tc>
        <w:tc>
          <w:tcPr>
            <w:tcW w:w="6350" w:type="dxa"/>
          </w:tcPr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реализации практики муниципальное образование принимало участие в региональных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общероссийских мероприятиях (указать, каких)</w:t>
            </w:r>
          </w:p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52" w:rsidRPr="00366297" w:rsidRDefault="00CA7D52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6297">
              <w:rPr>
                <w:rFonts w:ascii="Times New Roman" w:hAnsi="Times New Roman" w:cs="Times New Roman"/>
                <w:sz w:val="28"/>
                <w:szCs w:val="28"/>
              </w:rPr>
              <w:t>&lt;…&gt;</w:t>
            </w:r>
          </w:p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52" w:rsidRPr="007946DB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CA7D52" w:rsidRPr="00DF1EC8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</w:p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CA7D52" w:rsidRPr="00E4689F" w:rsidTr="00CE75A9">
        <w:tc>
          <w:tcPr>
            <w:tcW w:w="9493" w:type="dxa"/>
            <w:gridSpan w:val="3"/>
          </w:tcPr>
          <w:p w:rsidR="00CA7D52" w:rsidRPr="007946DB" w:rsidRDefault="00CA7D52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 Участники проекта внедрения практики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7946DB" w:rsidRDefault="00CA7D52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выполнена с привлечением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национально-культурных и общественных объединений, религиозных организаций (указать, каких)</w:t>
            </w:r>
          </w:p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52" w:rsidRPr="00221DE1" w:rsidRDefault="00CA7D52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&lt;…&gt;</w:t>
            </w:r>
          </w:p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52" w:rsidRPr="007946DB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CA7D52" w:rsidRPr="00DF1EC8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– 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7946DB" w:rsidRDefault="00CA7D52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Практика реализована с привлечением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 (указать, каких)</w:t>
            </w:r>
          </w:p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52" w:rsidRPr="00221DE1" w:rsidRDefault="00CA7D52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&lt;…&gt;</w:t>
            </w:r>
          </w:p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52" w:rsidRPr="007946DB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CA7D52" w:rsidRPr="00DF1EC8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</w:p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7946DB" w:rsidRDefault="00CA7D52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тика реализована с привлечением спортивных организаций (указать, каких)</w:t>
            </w:r>
          </w:p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52" w:rsidRPr="00221DE1" w:rsidRDefault="00CA7D52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&lt;…&gt;</w:t>
            </w:r>
          </w:p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52" w:rsidRPr="007946DB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CA7D52" w:rsidRPr="00DF1EC8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</w:p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7946DB" w:rsidRDefault="00CA7D52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реализована с привлечением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 культуры – музеев, библиотек и т.п. (указать, каких)</w:t>
            </w:r>
          </w:p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52" w:rsidRPr="00221DE1" w:rsidRDefault="00CA7D52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&lt;…&gt;</w:t>
            </w:r>
          </w:p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52" w:rsidRPr="007946DB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CA7D52" w:rsidRPr="00DF1EC8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</w:p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7946DB" w:rsidRDefault="00CA7D52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реализована с привлечением общественных объединений, представляющих интересы мигрантов (указать, каких)</w:t>
            </w:r>
          </w:p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52" w:rsidRPr="00221DE1" w:rsidRDefault="00CA7D52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&lt;…&gt;</w:t>
            </w:r>
          </w:p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52" w:rsidRPr="007946DB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CA7D52" w:rsidRPr="00DF1EC8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</w:p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7946DB" w:rsidRDefault="00CA7D52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межмуниципального сотрудничества: организованное участие в мероприятиях представителей других муниципальных образований (указать, каких именно и в каких мероприятиях)</w:t>
            </w:r>
          </w:p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52" w:rsidRPr="00221DE1" w:rsidRDefault="00CA7D52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&lt;…&gt;</w:t>
            </w:r>
          </w:p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52" w:rsidRPr="007946DB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CA7D52" w:rsidRPr="00DF1EC8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</w:p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7946DB" w:rsidRDefault="00CA7D52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межрегионального сотрудничества: организованное участие в мероприятиях представителей других субъектов Российской Федерации (указать, каких именно и в каких мероприятиях)</w:t>
            </w:r>
          </w:p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52" w:rsidRPr="00221DE1" w:rsidRDefault="00CA7D52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&lt;…&gt;</w:t>
            </w:r>
          </w:p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52" w:rsidRPr="007946DB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CA7D52" w:rsidRPr="00DF1EC8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</w:p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7946DB" w:rsidRDefault="00CA7D52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межмуниципального сотрудничества: организованное участие представителей муниципального образования в мероприятиях, направленных на укрепление мира и согласия,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других муниципальных образованиях (указать количество участников и названия мероприятий)</w:t>
            </w:r>
          </w:p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52" w:rsidRPr="00F34BC5" w:rsidRDefault="00CA7D52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sz w:val="28"/>
                <w:szCs w:val="28"/>
              </w:rPr>
              <w:t>&lt;…&gt;</w:t>
            </w:r>
          </w:p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52" w:rsidRPr="007946DB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CA7D52" w:rsidRPr="00DF1EC8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</w:p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7946DB" w:rsidRDefault="00CA7D52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межмуниципального сотрудничества: организованное участие представителей муниципального образования в мероприятиях, направленных на укрепление мира и согласия, в других субъектах Российской Федерации (указать количество участников и названия мероприятий)</w:t>
            </w:r>
          </w:p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52" w:rsidRPr="00221DE1" w:rsidRDefault="00CA7D52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&lt;…&gt;</w:t>
            </w:r>
          </w:p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52" w:rsidRPr="007946DB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CA7D52" w:rsidRPr="00DF1EC8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</w:p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CA7D52" w:rsidRPr="00E4689F" w:rsidTr="00CE75A9">
        <w:tc>
          <w:tcPr>
            <w:tcW w:w="9493" w:type="dxa"/>
            <w:gridSpan w:val="3"/>
          </w:tcPr>
          <w:p w:rsidR="00CA7D52" w:rsidRDefault="00CA7D52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Эффект от реализации практики</w:t>
            </w:r>
          </w:p>
          <w:p w:rsidR="00CA7D52" w:rsidRDefault="00CA7D52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(краткое описание, не более 300 слов) </w:t>
            </w:r>
          </w:p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52" w:rsidRPr="00221DE1" w:rsidRDefault="00CA7D52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&lt;…&gt;</w:t>
            </w:r>
          </w:p>
          <w:p w:rsidR="00CA7D52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52" w:rsidRPr="007946DB" w:rsidRDefault="00CA7D52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D52" w:rsidRPr="00E4689F" w:rsidTr="00CE75A9">
        <w:tc>
          <w:tcPr>
            <w:tcW w:w="850" w:type="dxa"/>
          </w:tcPr>
          <w:p w:rsidR="00CA7D52" w:rsidRPr="007946DB" w:rsidRDefault="00CA7D52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350" w:type="dxa"/>
          </w:tcPr>
          <w:p w:rsidR="00CA7D52" w:rsidRPr="007946DB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в отчетном году в муниципальном образовании конфликтных ситуаций на национальной и религиозной почве </w:t>
            </w:r>
          </w:p>
        </w:tc>
        <w:tc>
          <w:tcPr>
            <w:tcW w:w="2293" w:type="dxa"/>
          </w:tcPr>
          <w:p w:rsidR="00CA7D52" w:rsidRPr="00DF1EC8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CA7D52" w:rsidRPr="00E4689F" w:rsidTr="00CE75A9">
        <w:tc>
          <w:tcPr>
            <w:tcW w:w="850" w:type="dxa"/>
          </w:tcPr>
          <w:p w:rsidR="00CA7D52" w:rsidRPr="007946DB" w:rsidRDefault="00CA7D52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CA7D52" w:rsidRPr="007946DB" w:rsidRDefault="00CA7D52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Поставленная задача решена полностью </w:t>
            </w:r>
          </w:p>
        </w:tc>
        <w:tc>
          <w:tcPr>
            <w:tcW w:w="2293" w:type="dxa"/>
          </w:tcPr>
          <w:p w:rsidR="00CA7D52" w:rsidRPr="00DF1EC8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CA7D52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2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A7D52" w:rsidRPr="007946DB" w:rsidRDefault="00CA7D52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</w:tbl>
    <w:p w:rsidR="00CA7D52" w:rsidRDefault="00CA7D52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7D52" w:rsidRDefault="00CA7D52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A7D52" w:rsidRPr="008C61EF" w:rsidRDefault="00CA7D52" w:rsidP="00B301F4">
      <w:pPr>
        <w:pStyle w:val="ConsPlusNonformat"/>
        <w:jc w:val="center"/>
        <w:rPr>
          <w:rFonts w:ascii="Times New Roman" w:hAnsi="Times New Roman" w:cs="Times New Roman"/>
        </w:rPr>
      </w:pPr>
      <w:r w:rsidRPr="007946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9F1E89">
        <w:rPr>
          <w:rFonts w:ascii="Times New Roman" w:hAnsi="Times New Roman" w:cs="Times New Roman"/>
          <w:sz w:val="24"/>
          <w:szCs w:val="24"/>
        </w:rPr>
        <w:t>фамилия, имя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1E89">
        <w:rPr>
          <w:rFonts w:ascii="Times New Roman" w:hAnsi="Times New Roman" w:cs="Times New Roman"/>
          <w:sz w:val="24"/>
          <w:szCs w:val="24"/>
        </w:rPr>
        <w:t xml:space="preserve"> отчество</w:t>
      </w:r>
      <w:r>
        <w:rPr>
          <w:rFonts w:ascii="Times New Roman" w:hAnsi="Times New Roman" w:cs="Times New Roman"/>
          <w:sz w:val="24"/>
          <w:szCs w:val="24"/>
        </w:rPr>
        <w:t xml:space="preserve"> (при наличии</w:t>
      </w:r>
      <w:r w:rsidRPr="008C61EF">
        <w:rPr>
          <w:rFonts w:ascii="Times New Roman" w:hAnsi="Times New Roman" w:cs="Times New Roman"/>
        </w:rPr>
        <w:t>)</w:t>
      </w:r>
    </w:p>
    <w:p w:rsidR="00CA7D52" w:rsidRPr="007946DB" w:rsidRDefault="00CA7D52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46DB">
        <w:rPr>
          <w:rFonts w:ascii="Times New Roman" w:hAnsi="Times New Roman" w:cs="Times New Roman"/>
          <w:sz w:val="28"/>
          <w:szCs w:val="28"/>
        </w:rPr>
        <w:t xml:space="preserve">    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946DB">
        <w:rPr>
          <w:rFonts w:ascii="Times New Roman" w:hAnsi="Times New Roman" w:cs="Times New Roman"/>
          <w:sz w:val="28"/>
          <w:szCs w:val="28"/>
        </w:rPr>
        <w:t xml:space="preserve">   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6DB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A7D52" w:rsidRPr="009F1E89" w:rsidRDefault="00CA7D52" w:rsidP="00B301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1E8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F1E8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F1E89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F1E8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(</w:t>
      </w:r>
      <w:r w:rsidRPr="009F1E89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F1E8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(</w:t>
      </w:r>
      <w:r w:rsidRPr="009F1E89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7D52" w:rsidRDefault="00CA7D52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7D52" w:rsidRPr="007946DB" w:rsidRDefault="00CA7D52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7D52" w:rsidRDefault="00CA7D52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CA7D52" w:rsidRDefault="00CA7D52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A7D52" w:rsidRPr="00297928" w:rsidRDefault="00CA7D52" w:rsidP="00B301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1E89">
        <w:rPr>
          <w:rFonts w:ascii="Times New Roman" w:hAnsi="Times New Roman" w:cs="Times New Roman"/>
          <w:sz w:val="24"/>
          <w:szCs w:val="24"/>
        </w:rPr>
        <w:t>(наименование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E89">
        <w:rPr>
          <w:rFonts w:ascii="Times New Roman" w:hAnsi="Times New Roman" w:cs="Times New Roman"/>
          <w:sz w:val="24"/>
          <w:szCs w:val="24"/>
        </w:rPr>
        <w:t>визирующего должностного лица)</w:t>
      </w:r>
    </w:p>
    <w:p w:rsidR="00CA7D52" w:rsidRPr="007946DB" w:rsidRDefault="00CA7D52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46DB">
        <w:rPr>
          <w:rFonts w:ascii="Times New Roman" w:hAnsi="Times New Roman" w:cs="Times New Roman"/>
          <w:sz w:val="28"/>
          <w:szCs w:val="28"/>
        </w:rPr>
        <w:t xml:space="preserve">    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946DB">
        <w:rPr>
          <w:rFonts w:ascii="Times New Roman" w:hAnsi="Times New Roman" w:cs="Times New Roman"/>
          <w:sz w:val="28"/>
          <w:szCs w:val="28"/>
        </w:rPr>
        <w:t xml:space="preserve">   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6DB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A7D52" w:rsidRPr="009F1E89" w:rsidRDefault="00CA7D52" w:rsidP="00B301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1E8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F1E8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F1E89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F1E8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(</w:t>
      </w:r>
      <w:r w:rsidRPr="009F1E89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F1E8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(</w:t>
      </w:r>
      <w:r w:rsidRPr="009F1E89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7D52" w:rsidRDefault="00CA7D52" w:rsidP="00B301F4">
      <w:pPr>
        <w:rPr>
          <w:rFonts w:cs="Calibri"/>
          <w:szCs w:val="20"/>
          <w:lang w:eastAsia="ru-RU"/>
        </w:rPr>
      </w:pPr>
    </w:p>
    <w:p w:rsidR="00CA7D52" w:rsidRDefault="00CA7D52" w:rsidP="00B301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7D52" w:rsidRDefault="00CA7D52">
      <w:bookmarkStart w:id="0" w:name="_GoBack"/>
      <w:bookmarkEnd w:id="0"/>
    </w:p>
    <w:sectPr w:rsidR="00CA7D52" w:rsidSect="00D718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D52" w:rsidRDefault="00CA7D52" w:rsidP="00B301F4">
      <w:pPr>
        <w:spacing w:after="0" w:line="240" w:lineRule="auto"/>
      </w:pPr>
      <w:r>
        <w:separator/>
      </w:r>
    </w:p>
  </w:endnote>
  <w:endnote w:type="continuationSeparator" w:id="0">
    <w:p w:rsidR="00CA7D52" w:rsidRDefault="00CA7D52" w:rsidP="00B30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52" w:rsidRDefault="00CA7D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52" w:rsidRDefault="00CA7D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52" w:rsidRDefault="00CA7D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D52" w:rsidRDefault="00CA7D52" w:rsidP="00B301F4">
      <w:pPr>
        <w:spacing w:after="0" w:line="240" w:lineRule="auto"/>
      </w:pPr>
      <w:r>
        <w:separator/>
      </w:r>
    </w:p>
  </w:footnote>
  <w:footnote w:type="continuationSeparator" w:id="0">
    <w:p w:rsidR="00CA7D52" w:rsidRDefault="00CA7D52" w:rsidP="00B301F4">
      <w:pPr>
        <w:spacing w:after="0" w:line="240" w:lineRule="auto"/>
      </w:pPr>
      <w:r>
        <w:continuationSeparator/>
      </w:r>
    </w:p>
  </w:footnote>
  <w:footnote w:id="1">
    <w:p w:rsidR="00CA7D52" w:rsidRDefault="00CA7D52" w:rsidP="00B301F4">
      <w:pPr>
        <w:pStyle w:val="FootnoteText"/>
        <w:jc w:val="both"/>
      </w:pPr>
      <w:r w:rsidRPr="006F1733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AD128C">
        <w:rPr>
          <w:sz w:val="24"/>
          <w:szCs w:val="24"/>
        </w:rPr>
        <w:t> </w:t>
      </w:r>
      <w:r w:rsidRPr="00AD128C">
        <w:rPr>
          <w:rFonts w:ascii="Times New Roman" w:hAnsi="Times New Roman"/>
          <w:sz w:val="24"/>
          <w:szCs w:val="24"/>
        </w:rPr>
        <w:t>Перечислить этнические группы, доля которых в населении превышает 1%,</w:t>
      </w:r>
      <w:r w:rsidRPr="00AD128C">
        <w:rPr>
          <w:rFonts w:ascii="Times New Roman" w:hAnsi="Times New Roman"/>
          <w:sz w:val="24"/>
          <w:szCs w:val="24"/>
        </w:rPr>
        <w:br/>
        <w:t>а при наличии в муниципальном образовании представителей коренных малочисленных народов указать их количество.</w:t>
      </w:r>
    </w:p>
  </w:footnote>
  <w:footnote w:id="2">
    <w:p w:rsidR="00CA7D52" w:rsidRDefault="00CA7D52" w:rsidP="00B301F4">
      <w:pPr>
        <w:pStyle w:val="FootnoteText"/>
      </w:pPr>
      <w:r w:rsidRPr="00DF1EC8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AD128C">
        <w:rPr>
          <w:sz w:val="24"/>
          <w:szCs w:val="24"/>
        </w:rPr>
        <w:t> </w:t>
      </w:r>
      <w:r w:rsidRPr="00AD128C">
        <w:rPr>
          <w:rFonts w:ascii="Times New Roman" w:hAnsi="Times New Roman"/>
          <w:sz w:val="24"/>
          <w:szCs w:val="24"/>
        </w:rPr>
        <w:t>Здесь и далее в квадратные скобки включить требуемые описания.</w:t>
      </w:r>
    </w:p>
  </w:footnote>
  <w:footnote w:id="3">
    <w:p w:rsidR="00CA7D52" w:rsidRDefault="00CA7D52" w:rsidP="00B301F4">
      <w:pPr>
        <w:pStyle w:val="FootnoteText"/>
        <w:jc w:val="both"/>
      </w:pPr>
      <w:r w:rsidRPr="0085626E"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> </w:t>
      </w:r>
      <w:r w:rsidRPr="0085626E">
        <w:rPr>
          <w:rFonts w:ascii="Times New Roman" w:hAnsi="Times New Roman"/>
          <w:sz w:val="24"/>
          <w:szCs w:val="24"/>
        </w:rPr>
        <w:t xml:space="preserve">Здесь и далее вместо обозначения </w:t>
      </w:r>
      <w:r>
        <w:rPr>
          <w:rFonts w:ascii="Times New Roman" w:hAnsi="Times New Roman"/>
          <w:sz w:val="24"/>
          <w:szCs w:val="24"/>
        </w:rPr>
        <w:t>«</w:t>
      </w:r>
      <w:r w:rsidRPr="0085626E">
        <w:rPr>
          <w:rFonts w:ascii="Times New Roman" w:hAnsi="Times New Roman"/>
          <w:sz w:val="24"/>
          <w:szCs w:val="24"/>
        </w:rPr>
        <w:t>&lt;...&gt;</w:t>
      </w:r>
      <w:r>
        <w:rPr>
          <w:rFonts w:ascii="Times New Roman" w:hAnsi="Times New Roman"/>
          <w:sz w:val="24"/>
          <w:szCs w:val="24"/>
        </w:rPr>
        <w:t>»</w:t>
      </w:r>
      <w:r w:rsidRPr="0085626E">
        <w:rPr>
          <w:rFonts w:ascii="Times New Roman" w:hAnsi="Times New Roman"/>
          <w:sz w:val="24"/>
          <w:szCs w:val="24"/>
        </w:rPr>
        <w:t xml:space="preserve"> указываются соответствующие значения.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52" w:rsidRDefault="00CA7D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52" w:rsidRDefault="00CA7D52">
    <w:pPr>
      <w:pStyle w:val="Header"/>
      <w:jc w:val="center"/>
    </w:pPr>
    <w:r w:rsidRPr="00D7183E">
      <w:rPr>
        <w:rFonts w:ascii="Times New Roman" w:hAnsi="Times New Roman"/>
        <w:sz w:val="28"/>
        <w:szCs w:val="28"/>
      </w:rPr>
      <w:fldChar w:fldCharType="begin"/>
    </w:r>
    <w:r w:rsidRPr="00D7183E">
      <w:rPr>
        <w:rFonts w:ascii="Times New Roman" w:hAnsi="Times New Roman"/>
        <w:sz w:val="28"/>
        <w:szCs w:val="28"/>
      </w:rPr>
      <w:instrText>PAGE   \* MERGEFORMAT</w:instrText>
    </w:r>
    <w:r w:rsidRPr="00D7183E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8</w:t>
    </w:r>
    <w:r w:rsidRPr="00D7183E">
      <w:rPr>
        <w:rFonts w:ascii="Times New Roman" w:hAnsi="Times New Roman"/>
        <w:sz w:val="28"/>
        <w:szCs w:val="28"/>
      </w:rPr>
      <w:fldChar w:fldCharType="end"/>
    </w:r>
  </w:p>
  <w:p w:rsidR="00CA7D52" w:rsidRDefault="00CA7D5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52" w:rsidRDefault="00CA7D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1F4"/>
    <w:rsid w:val="000110E8"/>
    <w:rsid w:val="000C5259"/>
    <w:rsid w:val="001D6C8A"/>
    <w:rsid w:val="002070D1"/>
    <w:rsid w:val="0021048F"/>
    <w:rsid w:val="00221DE1"/>
    <w:rsid w:val="00297928"/>
    <w:rsid w:val="003270FA"/>
    <w:rsid w:val="00333110"/>
    <w:rsid w:val="00366297"/>
    <w:rsid w:val="00480BA4"/>
    <w:rsid w:val="004A343E"/>
    <w:rsid w:val="004F608B"/>
    <w:rsid w:val="00557404"/>
    <w:rsid w:val="00607C38"/>
    <w:rsid w:val="006F1733"/>
    <w:rsid w:val="007946DB"/>
    <w:rsid w:val="0085626E"/>
    <w:rsid w:val="008C61EF"/>
    <w:rsid w:val="009E3AB6"/>
    <w:rsid w:val="009F1E89"/>
    <w:rsid w:val="00A208A6"/>
    <w:rsid w:val="00A5732E"/>
    <w:rsid w:val="00A923F1"/>
    <w:rsid w:val="00AD128C"/>
    <w:rsid w:val="00B13468"/>
    <w:rsid w:val="00B24B06"/>
    <w:rsid w:val="00B301F4"/>
    <w:rsid w:val="00B904DB"/>
    <w:rsid w:val="00BA77AE"/>
    <w:rsid w:val="00C04D62"/>
    <w:rsid w:val="00C1616B"/>
    <w:rsid w:val="00C62B83"/>
    <w:rsid w:val="00CA7D52"/>
    <w:rsid w:val="00CE75A9"/>
    <w:rsid w:val="00D030F4"/>
    <w:rsid w:val="00D60F1D"/>
    <w:rsid w:val="00D7183E"/>
    <w:rsid w:val="00DE194C"/>
    <w:rsid w:val="00DF1EC8"/>
    <w:rsid w:val="00E116D2"/>
    <w:rsid w:val="00E1315C"/>
    <w:rsid w:val="00E4689F"/>
    <w:rsid w:val="00F34BC5"/>
    <w:rsid w:val="00F37E1B"/>
    <w:rsid w:val="00F65A7B"/>
    <w:rsid w:val="00F7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F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01F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301F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B301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B301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301F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301F4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D71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7183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71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718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9</Pages>
  <Words>1497</Words>
  <Characters>8535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С.Б. Бережкова</dc:creator>
  <cp:keywords/>
  <dc:description/>
  <cp:lastModifiedBy>Orlov</cp:lastModifiedBy>
  <cp:revision>6</cp:revision>
  <cp:lastPrinted>2020-06-23T09:01:00Z</cp:lastPrinted>
  <dcterms:created xsi:type="dcterms:W3CDTF">2020-07-22T13:17:00Z</dcterms:created>
  <dcterms:modified xsi:type="dcterms:W3CDTF">2021-06-02T10:07:00Z</dcterms:modified>
</cp:coreProperties>
</file>