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XSpec="center" w:tblpY="229"/>
        <w:tblW w:w="9215" w:type="dxa"/>
        <w:tblLook w:val="04A0" w:firstRow="1" w:lastRow="0" w:firstColumn="1" w:lastColumn="0" w:noHBand="0" w:noVBand="1"/>
      </w:tblPr>
      <w:tblGrid>
        <w:gridCol w:w="4536"/>
        <w:gridCol w:w="4679"/>
      </w:tblGrid>
      <w:tr w:rsidR="00BA3C16" w14:paraId="4F458EB1" w14:textId="77777777" w:rsidTr="00BA3C16">
        <w:trPr>
          <w:trHeight w:val="2412"/>
        </w:trPr>
        <w:tc>
          <w:tcPr>
            <w:tcW w:w="4536" w:type="dxa"/>
            <w:hideMark/>
          </w:tcPr>
          <w:p w14:paraId="445D4237" w14:textId="2A318EC5" w:rsidR="002C77F5" w:rsidRDefault="002C77F5" w:rsidP="002C77F5">
            <w:pPr>
              <w:pStyle w:val="a5"/>
              <w:spacing w:line="276" w:lineRule="auto"/>
              <w:rPr>
                <w:szCs w:val="24"/>
              </w:rPr>
            </w:pPr>
            <w:bookmarkStart w:id="0" w:name="_Hlk85190989"/>
            <w:r>
              <w:rPr>
                <w:szCs w:val="24"/>
              </w:rPr>
              <w:t>УТВЕРЖДАЮ:</w:t>
            </w:r>
          </w:p>
          <w:p w14:paraId="48C21497" w14:textId="2CA96E50" w:rsidR="002C77F5" w:rsidRDefault="002C77F5" w:rsidP="002C77F5">
            <w:pPr>
              <w:pStyle w:val="a5"/>
              <w:spacing w:line="276" w:lineRule="auto"/>
              <w:rPr>
                <w:szCs w:val="24"/>
              </w:rPr>
            </w:pPr>
            <w:r>
              <w:rPr>
                <w:szCs w:val="24"/>
              </w:rPr>
              <w:t xml:space="preserve">И.О. Министра </w:t>
            </w:r>
          </w:p>
          <w:p w14:paraId="589CD22D" w14:textId="77777777" w:rsidR="002C77F5" w:rsidRDefault="002C77F5" w:rsidP="002C77F5">
            <w:pPr>
              <w:pStyle w:val="a5"/>
              <w:spacing w:line="276" w:lineRule="auto"/>
              <w:rPr>
                <w:szCs w:val="24"/>
              </w:rPr>
            </w:pPr>
            <w:r>
              <w:rPr>
                <w:szCs w:val="24"/>
              </w:rPr>
              <w:t xml:space="preserve">национальной политики </w:t>
            </w:r>
          </w:p>
          <w:p w14:paraId="1337E2B7" w14:textId="77777777" w:rsidR="002C77F5" w:rsidRDefault="002C77F5" w:rsidP="002C77F5">
            <w:pPr>
              <w:pStyle w:val="a5"/>
              <w:spacing w:line="276" w:lineRule="auto"/>
              <w:rPr>
                <w:szCs w:val="24"/>
              </w:rPr>
            </w:pPr>
            <w:r>
              <w:rPr>
                <w:szCs w:val="24"/>
              </w:rPr>
              <w:t>Удмуртской Республики</w:t>
            </w:r>
          </w:p>
          <w:p w14:paraId="62013C34" w14:textId="77777777" w:rsidR="002C77F5" w:rsidRDefault="002C77F5" w:rsidP="002C77F5">
            <w:pPr>
              <w:pStyle w:val="a5"/>
              <w:spacing w:line="276" w:lineRule="auto"/>
              <w:rPr>
                <w:szCs w:val="24"/>
              </w:rPr>
            </w:pPr>
            <w:r>
              <w:rPr>
                <w:szCs w:val="24"/>
              </w:rPr>
              <w:t xml:space="preserve">____________ </w:t>
            </w:r>
          </w:p>
          <w:p w14:paraId="646F79CB" w14:textId="77777777" w:rsidR="002C77F5" w:rsidRDefault="002C77F5" w:rsidP="002C77F5">
            <w:pPr>
              <w:pStyle w:val="a5"/>
              <w:spacing w:line="276" w:lineRule="auto"/>
              <w:rPr>
                <w:szCs w:val="24"/>
              </w:rPr>
            </w:pPr>
            <w:r>
              <w:rPr>
                <w:szCs w:val="24"/>
              </w:rPr>
              <w:t>Л.Ю. Соковикова</w:t>
            </w:r>
          </w:p>
          <w:p w14:paraId="5C32A47A" w14:textId="23A057F6" w:rsidR="00BA3C16" w:rsidRDefault="002C77F5" w:rsidP="002C77F5">
            <w:pPr>
              <w:pStyle w:val="a5"/>
              <w:spacing w:line="276" w:lineRule="auto"/>
              <w:rPr>
                <w:szCs w:val="24"/>
              </w:rPr>
            </w:pPr>
            <w:r>
              <w:rPr>
                <w:szCs w:val="24"/>
              </w:rPr>
              <w:t>«_____»_____________2021 г.</w:t>
            </w:r>
          </w:p>
        </w:tc>
        <w:tc>
          <w:tcPr>
            <w:tcW w:w="4679" w:type="dxa"/>
            <w:hideMark/>
          </w:tcPr>
          <w:p w14:paraId="199F6FCA" w14:textId="77777777" w:rsidR="002C77F5" w:rsidRDefault="002C77F5" w:rsidP="002C77F5">
            <w:pPr>
              <w:pStyle w:val="a5"/>
              <w:spacing w:line="276" w:lineRule="auto"/>
              <w:ind w:left="-108"/>
              <w:rPr>
                <w:szCs w:val="24"/>
              </w:rPr>
            </w:pPr>
            <w:r>
              <w:rPr>
                <w:szCs w:val="24"/>
              </w:rPr>
              <w:t xml:space="preserve">УТВЕРЖДАЮ: </w:t>
            </w:r>
          </w:p>
          <w:p w14:paraId="14906004" w14:textId="77777777" w:rsidR="002C77F5" w:rsidRDefault="002C77F5" w:rsidP="002C77F5">
            <w:pPr>
              <w:pStyle w:val="5"/>
              <w:spacing w:before="0"/>
              <w:ind w:left="-108" w:right="346"/>
              <w:rPr>
                <w:rFonts w:ascii="Times New Roman" w:hAnsi="Times New Roman"/>
                <w:color w:val="auto"/>
                <w:sz w:val="24"/>
                <w:szCs w:val="24"/>
                <w:lang w:eastAsia="en-US"/>
              </w:rPr>
            </w:pPr>
            <w:r>
              <w:rPr>
                <w:rFonts w:ascii="Times New Roman" w:hAnsi="Times New Roman"/>
                <w:color w:val="auto"/>
                <w:sz w:val="24"/>
                <w:szCs w:val="24"/>
                <w:lang w:eastAsia="en-US"/>
              </w:rPr>
              <w:t>Президент РОДД</w:t>
            </w:r>
          </w:p>
          <w:p w14:paraId="01C045CF" w14:textId="77777777" w:rsidR="002C77F5" w:rsidRDefault="002C77F5" w:rsidP="002C77F5">
            <w:pPr>
              <w:pStyle w:val="5"/>
              <w:spacing w:before="0"/>
              <w:ind w:left="-108" w:right="346"/>
              <w:rPr>
                <w:rFonts w:ascii="Times New Roman" w:hAnsi="Times New Roman"/>
                <w:sz w:val="24"/>
                <w:szCs w:val="24"/>
              </w:rPr>
            </w:pPr>
            <w:r>
              <w:rPr>
                <w:rFonts w:ascii="Times New Roman" w:hAnsi="Times New Roman"/>
                <w:color w:val="auto"/>
                <w:sz w:val="24"/>
                <w:szCs w:val="24"/>
                <w:lang w:eastAsia="en-US"/>
              </w:rPr>
              <w:t xml:space="preserve">«Татарский общественный </w:t>
            </w:r>
            <w:r w:rsidRPr="00AE1DA6">
              <w:rPr>
                <w:rFonts w:ascii="Times New Roman" w:hAnsi="Times New Roman"/>
                <w:color w:val="auto"/>
                <w:sz w:val="24"/>
                <w:szCs w:val="24"/>
              </w:rPr>
              <w:t>центр Удмуртии»</w:t>
            </w:r>
          </w:p>
          <w:p w14:paraId="4842CD32" w14:textId="77777777" w:rsidR="002C77F5" w:rsidRDefault="002C77F5" w:rsidP="002C77F5">
            <w:pPr>
              <w:pStyle w:val="a5"/>
              <w:spacing w:line="276" w:lineRule="auto"/>
            </w:pPr>
            <w:r>
              <w:t>__________ И.Г. Миннемуллин</w:t>
            </w:r>
          </w:p>
          <w:p w14:paraId="45C6DD72" w14:textId="77777777" w:rsidR="002C77F5" w:rsidRDefault="002C77F5" w:rsidP="002C77F5">
            <w:pPr>
              <w:pStyle w:val="a5"/>
              <w:spacing w:line="276" w:lineRule="auto"/>
              <w:rPr>
                <w:szCs w:val="24"/>
              </w:rPr>
            </w:pPr>
            <w:r>
              <w:t>«_____»__________2021 г.</w:t>
            </w:r>
          </w:p>
          <w:p w14:paraId="16C644AE" w14:textId="5E5A2C2A" w:rsidR="00BA3C16" w:rsidRPr="00AE1DA6" w:rsidRDefault="00BA3C16" w:rsidP="00AE1DA6">
            <w:pPr>
              <w:pStyle w:val="a5"/>
              <w:spacing w:line="276" w:lineRule="auto"/>
              <w:rPr>
                <w:lang w:eastAsia="ru-RU"/>
              </w:rPr>
            </w:pPr>
          </w:p>
        </w:tc>
      </w:tr>
      <w:bookmarkEnd w:id="0"/>
      <w:tr w:rsidR="00BA3C16" w14:paraId="49B9A9E9" w14:textId="77777777" w:rsidTr="00BA3C16">
        <w:trPr>
          <w:trHeight w:val="2412"/>
        </w:trPr>
        <w:tc>
          <w:tcPr>
            <w:tcW w:w="4536" w:type="dxa"/>
            <w:hideMark/>
          </w:tcPr>
          <w:p w14:paraId="174D2B08" w14:textId="05294D85" w:rsidR="00BA3C16" w:rsidRDefault="00BA3C16" w:rsidP="00BA3C16">
            <w:pPr>
              <w:pStyle w:val="a5"/>
              <w:spacing w:line="276" w:lineRule="auto"/>
              <w:ind w:left="-108"/>
              <w:rPr>
                <w:szCs w:val="24"/>
              </w:rPr>
            </w:pPr>
            <w:r>
              <w:rPr>
                <w:szCs w:val="24"/>
              </w:rPr>
              <w:t>. СОГЛАСОВАНО:</w:t>
            </w:r>
          </w:p>
          <w:p w14:paraId="067899D7" w14:textId="7A2FF0C4" w:rsidR="00BA3C16" w:rsidRDefault="00BA3C16" w:rsidP="00BA3C16">
            <w:pPr>
              <w:pStyle w:val="5"/>
              <w:spacing w:before="0"/>
              <w:ind w:left="-108" w:right="346"/>
              <w:rPr>
                <w:rFonts w:ascii="Times New Roman" w:hAnsi="Times New Roman"/>
                <w:color w:val="auto"/>
                <w:sz w:val="24"/>
                <w:szCs w:val="24"/>
                <w:lang w:eastAsia="en-US"/>
              </w:rPr>
            </w:pPr>
            <w:r>
              <w:rPr>
                <w:rFonts w:ascii="Times New Roman" w:hAnsi="Times New Roman"/>
                <w:color w:val="auto"/>
                <w:sz w:val="24"/>
                <w:szCs w:val="24"/>
                <w:lang w:eastAsia="en-US"/>
              </w:rPr>
              <w:t>М</w:t>
            </w:r>
            <w:r w:rsidRPr="00787648">
              <w:rPr>
                <w:rFonts w:ascii="Times New Roman" w:hAnsi="Times New Roman"/>
                <w:color w:val="auto"/>
                <w:sz w:val="24"/>
                <w:szCs w:val="24"/>
                <w:lang w:eastAsia="en-US"/>
              </w:rPr>
              <w:t>инистр</w:t>
            </w:r>
            <w:r>
              <w:rPr>
                <w:rFonts w:ascii="Times New Roman" w:hAnsi="Times New Roman"/>
                <w:color w:val="auto"/>
                <w:sz w:val="24"/>
                <w:szCs w:val="24"/>
                <w:lang w:eastAsia="en-US"/>
              </w:rPr>
              <w:t xml:space="preserve"> по физической культуре, спорту и молодежной политике УР</w:t>
            </w:r>
          </w:p>
          <w:p w14:paraId="5BB28EF7" w14:textId="77777777" w:rsidR="00BA3C16" w:rsidRDefault="00BA3C16" w:rsidP="00BA3C16">
            <w:pPr>
              <w:pStyle w:val="a5"/>
              <w:spacing w:line="276" w:lineRule="auto"/>
              <w:rPr>
                <w:szCs w:val="24"/>
              </w:rPr>
            </w:pPr>
            <w:r>
              <w:rPr>
                <w:szCs w:val="24"/>
              </w:rPr>
              <w:t xml:space="preserve">_______________ </w:t>
            </w:r>
          </w:p>
          <w:p w14:paraId="6C238CF8" w14:textId="77777777" w:rsidR="00BA3C16" w:rsidRDefault="00BA3C16" w:rsidP="00BA3C16">
            <w:pPr>
              <w:pStyle w:val="a5"/>
              <w:spacing w:line="276" w:lineRule="auto"/>
              <w:rPr>
                <w:szCs w:val="24"/>
              </w:rPr>
            </w:pPr>
            <w:r>
              <w:rPr>
                <w:szCs w:val="24"/>
              </w:rPr>
              <w:t>А.И. Варшавский</w:t>
            </w:r>
          </w:p>
          <w:p w14:paraId="59E22FB5" w14:textId="2AE3EDDF" w:rsidR="00BA3C16" w:rsidRDefault="00BA3C16" w:rsidP="00BA3C16">
            <w:pPr>
              <w:pStyle w:val="a5"/>
              <w:spacing w:line="276" w:lineRule="auto"/>
              <w:rPr>
                <w:szCs w:val="24"/>
              </w:rPr>
            </w:pPr>
            <w:r>
              <w:rPr>
                <w:szCs w:val="24"/>
              </w:rPr>
              <w:t>«_____»_______________2021 г.</w:t>
            </w:r>
          </w:p>
        </w:tc>
        <w:tc>
          <w:tcPr>
            <w:tcW w:w="4679" w:type="dxa"/>
            <w:hideMark/>
          </w:tcPr>
          <w:p w14:paraId="5E7E4BA5" w14:textId="77777777" w:rsidR="00BA3C16" w:rsidRDefault="00BA3C16" w:rsidP="00873F76">
            <w:pPr>
              <w:pStyle w:val="a5"/>
              <w:spacing w:line="276" w:lineRule="auto"/>
              <w:rPr>
                <w:szCs w:val="24"/>
              </w:rPr>
            </w:pPr>
            <w:r>
              <w:rPr>
                <w:szCs w:val="24"/>
              </w:rPr>
              <w:t>СОГЛАСОВАНО:</w:t>
            </w:r>
          </w:p>
          <w:p w14:paraId="27B9172B" w14:textId="1FC94BF9" w:rsidR="002C77F5" w:rsidRDefault="008C58A4" w:rsidP="00873F76">
            <w:pPr>
              <w:pStyle w:val="a5"/>
              <w:spacing w:line="276" w:lineRule="auto"/>
              <w:rPr>
                <w:color w:val="222222"/>
                <w:szCs w:val="26"/>
                <w:shd w:val="clear" w:color="auto" w:fill="FFFFFF"/>
              </w:rPr>
            </w:pPr>
            <w:r>
              <w:rPr>
                <w:color w:val="222222"/>
                <w:szCs w:val="26"/>
                <w:shd w:val="clear" w:color="auto" w:fill="FFFFFF"/>
              </w:rPr>
              <w:t>Председатель</w:t>
            </w:r>
          </w:p>
          <w:p w14:paraId="16EAF6D7" w14:textId="29357F59" w:rsidR="008C58A4" w:rsidRDefault="002C77F5" w:rsidP="00873F76">
            <w:pPr>
              <w:pStyle w:val="a5"/>
              <w:spacing w:line="276" w:lineRule="auto"/>
              <w:rPr>
                <w:color w:val="222222"/>
                <w:sz w:val="26"/>
                <w:szCs w:val="26"/>
                <w:shd w:val="clear" w:color="auto" w:fill="FFFFFF"/>
              </w:rPr>
            </w:pPr>
            <w:r w:rsidRPr="006C437E">
              <w:rPr>
                <w:color w:val="222222"/>
                <w:sz w:val="26"/>
                <w:szCs w:val="26"/>
                <w:shd w:val="clear" w:color="auto" w:fill="FFFFFF"/>
              </w:rPr>
              <w:t>Федераци</w:t>
            </w:r>
            <w:r>
              <w:rPr>
                <w:color w:val="222222"/>
                <w:sz w:val="26"/>
                <w:szCs w:val="26"/>
                <w:shd w:val="clear" w:color="auto" w:fill="FFFFFF"/>
              </w:rPr>
              <w:t>и</w:t>
            </w:r>
            <w:r w:rsidRPr="006C437E">
              <w:rPr>
                <w:color w:val="222222"/>
                <w:sz w:val="26"/>
                <w:szCs w:val="26"/>
                <w:shd w:val="clear" w:color="auto" w:fill="FFFFFF"/>
              </w:rPr>
              <w:t xml:space="preserve"> национальной борьбы "Корэш" ("Борьба") </w:t>
            </w:r>
            <w:r w:rsidR="008C58A4">
              <w:rPr>
                <w:color w:val="222222"/>
                <w:sz w:val="26"/>
                <w:szCs w:val="26"/>
                <w:shd w:val="clear" w:color="auto" w:fill="FFFFFF"/>
              </w:rPr>
              <w:t>УР</w:t>
            </w:r>
          </w:p>
          <w:p w14:paraId="3C272841" w14:textId="7076C185" w:rsidR="00BA3C16" w:rsidRDefault="00BA3C16" w:rsidP="00873F76">
            <w:pPr>
              <w:pStyle w:val="a5"/>
              <w:spacing w:line="276" w:lineRule="auto"/>
              <w:rPr>
                <w:szCs w:val="24"/>
              </w:rPr>
            </w:pPr>
            <w:r>
              <w:rPr>
                <w:szCs w:val="24"/>
              </w:rPr>
              <w:t>_______</w:t>
            </w:r>
            <w:r w:rsidR="002C77F5">
              <w:rPr>
                <w:szCs w:val="24"/>
              </w:rPr>
              <w:t>__________</w:t>
            </w:r>
            <w:r>
              <w:rPr>
                <w:szCs w:val="24"/>
              </w:rPr>
              <w:t xml:space="preserve"> </w:t>
            </w:r>
          </w:p>
          <w:p w14:paraId="45402705" w14:textId="5CEEC27F" w:rsidR="00BA3C16" w:rsidRDefault="002C77F5" w:rsidP="00873F76">
            <w:pPr>
              <w:pStyle w:val="a5"/>
              <w:spacing w:line="276" w:lineRule="auto"/>
              <w:rPr>
                <w:szCs w:val="24"/>
              </w:rPr>
            </w:pPr>
            <w:r>
              <w:rPr>
                <w:szCs w:val="24"/>
              </w:rPr>
              <w:t>И</w:t>
            </w:r>
            <w:r w:rsidR="00BA3C16">
              <w:rPr>
                <w:szCs w:val="24"/>
              </w:rPr>
              <w:t>.</w:t>
            </w:r>
            <w:r>
              <w:rPr>
                <w:szCs w:val="24"/>
              </w:rPr>
              <w:t>И</w:t>
            </w:r>
            <w:r w:rsidR="00BA3C16">
              <w:rPr>
                <w:szCs w:val="24"/>
              </w:rPr>
              <w:t xml:space="preserve">. </w:t>
            </w:r>
            <w:r>
              <w:rPr>
                <w:szCs w:val="24"/>
              </w:rPr>
              <w:t>Рамазанов</w:t>
            </w:r>
          </w:p>
          <w:p w14:paraId="4925C9C0" w14:textId="77777777" w:rsidR="00BA3C16" w:rsidRPr="00AE1DA6" w:rsidRDefault="00BA3C16" w:rsidP="00873F76">
            <w:pPr>
              <w:pStyle w:val="a5"/>
              <w:spacing w:line="276" w:lineRule="auto"/>
              <w:rPr>
                <w:lang w:eastAsia="ru-RU"/>
              </w:rPr>
            </w:pPr>
            <w:r>
              <w:rPr>
                <w:szCs w:val="24"/>
              </w:rPr>
              <w:t>«_____»_____________2021 г.</w:t>
            </w:r>
          </w:p>
        </w:tc>
      </w:tr>
    </w:tbl>
    <w:p w14:paraId="6319CCEF" w14:textId="77777777" w:rsidR="00BA3C16" w:rsidRDefault="00BA3C16" w:rsidP="006961EA">
      <w:pPr>
        <w:pStyle w:val="a5"/>
        <w:jc w:val="center"/>
        <w:rPr>
          <w:b/>
          <w:bCs/>
          <w:sz w:val="26"/>
          <w:szCs w:val="26"/>
        </w:rPr>
      </w:pPr>
    </w:p>
    <w:p w14:paraId="7A09C72C" w14:textId="241B1AA3" w:rsidR="006961EA" w:rsidRPr="003F5D4D" w:rsidRDefault="006961EA" w:rsidP="006961EA">
      <w:pPr>
        <w:pStyle w:val="a5"/>
        <w:jc w:val="center"/>
        <w:rPr>
          <w:b/>
          <w:bCs/>
          <w:sz w:val="26"/>
          <w:szCs w:val="26"/>
        </w:rPr>
      </w:pPr>
      <w:r w:rsidRPr="003F5D4D">
        <w:rPr>
          <w:b/>
          <w:bCs/>
          <w:sz w:val="26"/>
          <w:szCs w:val="26"/>
        </w:rPr>
        <w:t>ПОЛОЖЕНИЕ</w:t>
      </w:r>
    </w:p>
    <w:p w14:paraId="642AE7E8" w14:textId="6927742C" w:rsidR="006961EA" w:rsidRPr="003F5D4D" w:rsidRDefault="006961EA" w:rsidP="006961EA">
      <w:pPr>
        <w:pStyle w:val="a5"/>
        <w:jc w:val="center"/>
        <w:rPr>
          <w:b/>
          <w:sz w:val="26"/>
          <w:szCs w:val="26"/>
          <w:lang w:eastAsia="ru-RU"/>
        </w:rPr>
      </w:pPr>
      <w:r w:rsidRPr="003F5D4D">
        <w:rPr>
          <w:b/>
          <w:bCs/>
          <w:sz w:val="26"/>
          <w:szCs w:val="26"/>
        </w:rPr>
        <w:t>о проведении</w:t>
      </w:r>
      <w:r w:rsidR="00787648" w:rsidRPr="003F5D4D">
        <w:rPr>
          <w:b/>
          <w:bCs/>
          <w:sz w:val="26"/>
          <w:szCs w:val="26"/>
        </w:rPr>
        <w:t xml:space="preserve"> </w:t>
      </w:r>
      <w:r w:rsidRPr="003F5D4D">
        <w:rPr>
          <w:b/>
          <w:sz w:val="26"/>
          <w:szCs w:val="26"/>
          <w:lang w:eastAsia="ru-RU"/>
        </w:rPr>
        <w:t>Республиканского чемпионата</w:t>
      </w:r>
    </w:p>
    <w:p w14:paraId="5D0F921C" w14:textId="77777777" w:rsidR="00EC651E" w:rsidRPr="003F5D4D" w:rsidRDefault="006961EA" w:rsidP="006961EA">
      <w:pPr>
        <w:pStyle w:val="a5"/>
        <w:jc w:val="center"/>
        <w:rPr>
          <w:b/>
          <w:sz w:val="26"/>
          <w:szCs w:val="26"/>
          <w:lang w:eastAsia="ru-RU"/>
        </w:rPr>
      </w:pPr>
      <w:r w:rsidRPr="003F5D4D">
        <w:rPr>
          <w:b/>
          <w:sz w:val="26"/>
          <w:szCs w:val="26"/>
          <w:lang w:eastAsia="ru-RU"/>
        </w:rPr>
        <w:t xml:space="preserve">по </w:t>
      </w:r>
      <w:r w:rsidR="00787648" w:rsidRPr="003F5D4D">
        <w:rPr>
          <w:b/>
          <w:sz w:val="26"/>
          <w:szCs w:val="26"/>
          <w:lang w:eastAsia="ru-RU"/>
        </w:rPr>
        <w:t xml:space="preserve">национальной татаро-башкирской </w:t>
      </w:r>
      <w:r w:rsidRPr="003F5D4D">
        <w:rPr>
          <w:b/>
          <w:sz w:val="26"/>
          <w:szCs w:val="26"/>
          <w:lang w:eastAsia="ru-RU"/>
        </w:rPr>
        <w:t>борьбе</w:t>
      </w:r>
      <w:r w:rsidR="00787648" w:rsidRPr="003F5D4D">
        <w:rPr>
          <w:b/>
          <w:bCs/>
          <w:sz w:val="26"/>
          <w:szCs w:val="26"/>
        </w:rPr>
        <w:t xml:space="preserve"> </w:t>
      </w:r>
      <w:r w:rsidRPr="003F5D4D">
        <w:rPr>
          <w:b/>
          <w:bCs/>
          <w:sz w:val="26"/>
          <w:szCs w:val="26"/>
        </w:rPr>
        <w:t>«К</w:t>
      </w:r>
      <w:r w:rsidR="00787648" w:rsidRPr="003F5D4D">
        <w:rPr>
          <w:b/>
          <w:bCs/>
          <w:sz w:val="26"/>
          <w:szCs w:val="26"/>
          <w:lang w:val="tt-RU"/>
        </w:rPr>
        <w:t>орэ</w:t>
      </w:r>
      <w:r w:rsidRPr="003F5D4D">
        <w:rPr>
          <w:b/>
          <w:bCs/>
          <w:sz w:val="26"/>
          <w:szCs w:val="26"/>
          <w:lang w:val="tt-RU"/>
        </w:rPr>
        <w:t>ш</w:t>
      </w:r>
      <w:r w:rsidRPr="003F5D4D">
        <w:rPr>
          <w:b/>
          <w:bCs/>
          <w:sz w:val="26"/>
          <w:szCs w:val="26"/>
        </w:rPr>
        <w:t>»</w:t>
      </w:r>
      <w:r w:rsidRPr="003F5D4D">
        <w:rPr>
          <w:b/>
          <w:sz w:val="26"/>
          <w:szCs w:val="26"/>
          <w:lang w:eastAsia="ru-RU"/>
        </w:rPr>
        <w:t xml:space="preserve"> </w:t>
      </w:r>
    </w:p>
    <w:p w14:paraId="39652C6A" w14:textId="77777777" w:rsidR="006961EA" w:rsidRPr="006961EA" w:rsidRDefault="006961EA" w:rsidP="006961EA">
      <w:pPr>
        <w:pStyle w:val="a5"/>
        <w:jc w:val="center"/>
        <w:rPr>
          <w:b/>
          <w:szCs w:val="24"/>
          <w:lang w:eastAsia="ru-RU"/>
        </w:rPr>
      </w:pPr>
    </w:p>
    <w:p w14:paraId="7965BC17" w14:textId="0C76686C" w:rsidR="007B3059" w:rsidRPr="00A1020F" w:rsidRDefault="007B3059" w:rsidP="00A1020F">
      <w:pPr>
        <w:pStyle w:val="a5"/>
        <w:jc w:val="both"/>
        <w:rPr>
          <w:sz w:val="26"/>
          <w:szCs w:val="26"/>
        </w:rPr>
      </w:pPr>
      <w:r>
        <w:rPr>
          <w:bCs/>
          <w:iCs/>
        </w:rPr>
        <w:tab/>
      </w:r>
      <w:r w:rsidRPr="00A1020F">
        <w:rPr>
          <w:bCs/>
          <w:iCs/>
          <w:sz w:val="26"/>
          <w:szCs w:val="26"/>
        </w:rPr>
        <w:t xml:space="preserve">В целях реализации государственной национальной политики Российской Федерации в Удмуртской Республике, </w:t>
      </w:r>
      <w:r w:rsidRPr="00A1020F">
        <w:rPr>
          <w:sz w:val="26"/>
          <w:szCs w:val="26"/>
        </w:rPr>
        <w:t xml:space="preserve">государственной программы Удмуртской Республики «Этносоциальное развитие и гармонизация межэтнических отношений», совершенствования условий, направленных на сохранение, изучение и развитие национальной культуры и языка татарского народа, обеспечение этнополитической стабильности в Удмуртской Республике в </w:t>
      </w:r>
      <w:r w:rsidR="007C6F07">
        <w:rPr>
          <w:sz w:val="26"/>
          <w:szCs w:val="26"/>
        </w:rPr>
        <w:t>ноябре</w:t>
      </w:r>
      <w:r w:rsidRPr="00A1020F">
        <w:rPr>
          <w:sz w:val="26"/>
          <w:szCs w:val="26"/>
        </w:rPr>
        <w:t xml:space="preserve"> 20</w:t>
      </w:r>
      <w:r w:rsidR="007C6F07">
        <w:rPr>
          <w:sz w:val="26"/>
          <w:szCs w:val="26"/>
        </w:rPr>
        <w:t>21</w:t>
      </w:r>
      <w:r w:rsidRPr="00A1020F">
        <w:rPr>
          <w:sz w:val="26"/>
          <w:szCs w:val="26"/>
        </w:rPr>
        <w:t xml:space="preserve"> года состоится закрытый Чемпионат по татарско-башкирской национальной борьбе «К</w:t>
      </w:r>
      <w:r w:rsidRPr="00A1020F">
        <w:rPr>
          <w:sz w:val="26"/>
          <w:szCs w:val="26"/>
          <w:lang w:val="tt-RU"/>
        </w:rPr>
        <w:t>ө</w:t>
      </w:r>
      <w:r w:rsidRPr="00A1020F">
        <w:rPr>
          <w:sz w:val="26"/>
          <w:szCs w:val="26"/>
        </w:rPr>
        <w:t>р</w:t>
      </w:r>
      <w:r w:rsidRPr="00A1020F">
        <w:rPr>
          <w:sz w:val="26"/>
          <w:szCs w:val="26"/>
          <w:lang w:val="tt-RU"/>
        </w:rPr>
        <w:t>ә</w:t>
      </w:r>
      <w:r w:rsidRPr="00A1020F">
        <w:rPr>
          <w:sz w:val="26"/>
          <w:szCs w:val="26"/>
        </w:rPr>
        <w:t>ш».</w:t>
      </w:r>
    </w:p>
    <w:p w14:paraId="4EEDB989" w14:textId="114525B9" w:rsidR="007B3059" w:rsidRPr="005C1708" w:rsidRDefault="007B3059" w:rsidP="00A1020F">
      <w:pPr>
        <w:pStyle w:val="a5"/>
        <w:jc w:val="both"/>
        <w:rPr>
          <w:rStyle w:val="a9"/>
          <w:sz w:val="26"/>
          <w:szCs w:val="26"/>
        </w:rPr>
      </w:pPr>
      <w:r w:rsidRPr="00A1020F">
        <w:rPr>
          <w:sz w:val="26"/>
          <w:szCs w:val="26"/>
          <w:shd w:val="clear" w:color="auto" w:fill="FFFFFF"/>
        </w:rPr>
        <w:t xml:space="preserve">       </w:t>
      </w:r>
      <w:r w:rsidR="008267E8">
        <w:rPr>
          <w:sz w:val="26"/>
          <w:szCs w:val="26"/>
          <w:shd w:val="clear" w:color="auto" w:fill="FFFFFF"/>
        </w:rPr>
        <w:t>Проведение</w:t>
      </w:r>
      <w:r w:rsidRPr="00A1020F">
        <w:rPr>
          <w:sz w:val="26"/>
          <w:szCs w:val="26"/>
          <w:shd w:val="clear" w:color="auto" w:fill="FFFFFF"/>
        </w:rPr>
        <w:t xml:space="preserve"> </w:t>
      </w:r>
      <w:r w:rsidR="008267E8">
        <w:rPr>
          <w:sz w:val="26"/>
          <w:szCs w:val="26"/>
          <w:shd w:val="clear" w:color="auto" w:fill="FFFFFF"/>
        </w:rPr>
        <w:t>ч</w:t>
      </w:r>
      <w:r w:rsidRPr="00A1020F">
        <w:rPr>
          <w:sz w:val="26"/>
          <w:szCs w:val="26"/>
          <w:shd w:val="clear" w:color="auto" w:fill="FFFFFF"/>
        </w:rPr>
        <w:t>емпионат</w:t>
      </w:r>
      <w:r w:rsidR="008267E8">
        <w:rPr>
          <w:sz w:val="26"/>
          <w:szCs w:val="26"/>
          <w:shd w:val="clear" w:color="auto" w:fill="FFFFFF"/>
        </w:rPr>
        <w:t>а</w:t>
      </w:r>
      <w:r w:rsidRPr="00A1020F">
        <w:rPr>
          <w:sz w:val="26"/>
          <w:szCs w:val="26"/>
          <w:shd w:val="clear" w:color="auto" w:fill="FFFFFF"/>
        </w:rPr>
        <w:t xml:space="preserve"> по </w:t>
      </w:r>
      <w:r w:rsidR="00933E28">
        <w:rPr>
          <w:sz w:val="26"/>
          <w:szCs w:val="26"/>
          <w:shd w:val="clear" w:color="auto" w:fill="FFFFFF"/>
        </w:rPr>
        <w:t>национальной</w:t>
      </w:r>
      <w:r w:rsidRPr="00A1020F">
        <w:rPr>
          <w:sz w:val="26"/>
          <w:szCs w:val="26"/>
          <w:shd w:val="clear" w:color="auto" w:fill="FFFFFF"/>
        </w:rPr>
        <w:t xml:space="preserve"> татаро-башкирской борьбе </w:t>
      </w:r>
      <w:r w:rsidR="00933E28">
        <w:rPr>
          <w:sz w:val="26"/>
          <w:szCs w:val="26"/>
          <w:shd w:val="clear" w:color="auto" w:fill="FFFFFF"/>
        </w:rPr>
        <w:t xml:space="preserve">«Корэш» </w:t>
      </w:r>
      <w:r w:rsidRPr="00A1020F">
        <w:rPr>
          <w:sz w:val="26"/>
          <w:szCs w:val="26"/>
          <w:shd w:val="clear" w:color="auto" w:fill="FFFFFF"/>
        </w:rPr>
        <w:t>направлено на сохранение</w:t>
      </w:r>
      <w:r w:rsidR="00933E28" w:rsidRPr="00933E28">
        <w:rPr>
          <w:sz w:val="26"/>
          <w:szCs w:val="26"/>
          <w:shd w:val="clear" w:color="auto" w:fill="FFFFFF"/>
        </w:rPr>
        <w:t xml:space="preserve"> </w:t>
      </w:r>
      <w:r w:rsidR="00C105FD">
        <w:rPr>
          <w:sz w:val="26"/>
          <w:szCs w:val="26"/>
          <w:shd w:val="clear" w:color="auto" w:fill="FFFFFF"/>
        </w:rPr>
        <w:t xml:space="preserve">и развитие </w:t>
      </w:r>
      <w:r w:rsidR="00933E28">
        <w:rPr>
          <w:sz w:val="26"/>
          <w:szCs w:val="26"/>
          <w:shd w:val="clear" w:color="auto" w:fill="FFFFFF"/>
        </w:rPr>
        <w:t>т</w:t>
      </w:r>
      <w:r w:rsidR="00933E28" w:rsidRPr="00933E28">
        <w:rPr>
          <w:sz w:val="26"/>
          <w:szCs w:val="26"/>
          <w:shd w:val="clear" w:color="auto" w:fill="FFFFFF"/>
        </w:rPr>
        <w:t>радиционн</w:t>
      </w:r>
      <w:r w:rsidR="00933E28">
        <w:rPr>
          <w:sz w:val="26"/>
          <w:szCs w:val="26"/>
          <w:shd w:val="clear" w:color="auto" w:fill="FFFFFF"/>
        </w:rPr>
        <w:t>ого</w:t>
      </w:r>
      <w:r w:rsidR="00933E28" w:rsidRPr="00933E28">
        <w:rPr>
          <w:sz w:val="26"/>
          <w:szCs w:val="26"/>
          <w:shd w:val="clear" w:color="auto" w:fill="FFFFFF"/>
        </w:rPr>
        <w:t xml:space="preserve"> вид</w:t>
      </w:r>
      <w:r w:rsidR="00933E28">
        <w:rPr>
          <w:sz w:val="26"/>
          <w:szCs w:val="26"/>
          <w:shd w:val="clear" w:color="auto" w:fill="FFFFFF"/>
        </w:rPr>
        <w:t>а</w:t>
      </w:r>
      <w:r w:rsidR="00933E28" w:rsidRPr="00933E28">
        <w:rPr>
          <w:sz w:val="26"/>
          <w:szCs w:val="26"/>
          <w:shd w:val="clear" w:color="auto" w:fill="FFFFFF"/>
        </w:rPr>
        <w:t xml:space="preserve"> спорта тюркских народов</w:t>
      </w:r>
      <w:r w:rsidR="00933E28">
        <w:rPr>
          <w:sz w:val="26"/>
          <w:szCs w:val="26"/>
          <w:shd w:val="clear" w:color="auto" w:fill="FFFFFF"/>
        </w:rPr>
        <w:t xml:space="preserve"> - национальн</w:t>
      </w:r>
      <w:r w:rsidR="00C105FD">
        <w:rPr>
          <w:sz w:val="26"/>
          <w:szCs w:val="26"/>
          <w:shd w:val="clear" w:color="auto" w:fill="FFFFFF"/>
        </w:rPr>
        <w:t>ой</w:t>
      </w:r>
      <w:r w:rsidR="00933E28">
        <w:rPr>
          <w:sz w:val="26"/>
          <w:szCs w:val="26"/>
          <w:shd w:val="clear" w:color="auto" w:fill="FFFFFF"/>
        </w:rPr>
        <w:t xml:space="preserve"> борьб</w:t>
      </w:r>
      <w:r w:rsidR="00C105FD">
        <w:rPr>
          <w:sz w:val="26"/>
          <w:szCs w:val="26"/>
          <w:shd w:val="clear" w:color="auto" w:fill="FFFFFF"/>
        </w:rPr>
        <w:t>ы</w:t>
      </w:r>
      <w:r w:rsidR="00933E28">
        <w:rPr>
          <w:sz w:val="26"/>
          <w:szCs w:val="26"/>
          <w:shd w:val="clear" w:color="auto" w:fill="FFFFFF"/>
        </w:rPr>
        <w:t xml:space="preserve"> на поясах, явля</w:t>
      </w:r>
      <w:r w:rsidR="00C105FD">
        <w:rPr>
          <w:sz w:val="26"/>
          <w:szCs w:val="26"/>
          <w:shd w:val="clear" w:color="auto" w:fill="FFFFFF"/>
        </w:rPr>
        <w:t xml:space="preserve">ющейся </w:t>
      </w:r>
      <w:r w:rsidR="00933E28" w:rsidRPr="00933E28">
        <w:rPr>
          <w:sz w:val="26"/>
          <w:szCs w:val="26"/>
          <w:shd w:val="clear" w:color="auto" w:fill="FFFFFF"/>
        </w:rPr>
        <w:t>важным элементом национальных праздни</w:t>
      </w:r>
      <w:r w:rsidR="00933E28">
        <w:rPr>
          <w:sz w:val="26"/>
          <w:szCs w:val="26"/>
          <w:shd w:val="clear" w:color="auto" w:fill="FFFFFF"/>
        </w:rPr>
        <w:t xml:space="preserve">ков </w:t>
      </w:r>
      <w:r w:rsidR="00C105FD">
        <w:rPr>
          <w:sz w:val="26"/>
          <w:szCs w:val="26"/>
          <w:shd w:val="clear" w:color="auto" w:fill="FFFFFF"/>
        </w:rPr>
        <w:t xml:space="preserve">татар, и башкирского народа </w:t>
      </w:r>
      <w:r w:rsidR="00933E28">
        <w:rPr>
          <w:sz w:val="26"/>
          <w:szCs w:val="26"/>
          <w:shd w:val="clear" w:color="auto" w:fill="FFFFFF"/>
        </w:rPr>
        <w:t>— Сабантуя</w:t>
      </w:r>
      <w:r w:rsidR="00BE58ED">
        <w:rPr>
          <w:sz w:val="26"/>
          <w:szCs w:val="26"/>
          <w:shd w:val="clear" w:color="auto" w:fill="FFFFFF"/>
        </w:rPr>
        <w:t>.</w:t>
      </w:r>
      <w:r w:rsidR="00933E28">
        <w:rPr>
          <w:sz w:val="26"/>
          <w:szCs w:val="26"/>
          <w:shd w:val="clear" w:color="auto" w:fill="FFFFFF"/>
        </w:rPr>
        <w:t xml:space="preserve">. </w:t>
      </w:r>
    </w:p>
    <w:p w14:paraId="10F3AE4A" w14:textId="525ED4A3" w:rsidR="00787648" w:rsidRPr="005C1708" w:rsidRDefault="00754EB1" w:rsidP="005C1708">
      <w:pPr>
        <w:pStyle w:val="a5"/>
        <w:ind w:firstLine="567"/>
        <w:jc w:val="both"/>
        <w:rPr>
          <w:sz w:val="26"/>
          <w:szCs w:val="26"/>
        </w:rPr>
      </w:pPr>
      <w:r>
        <w:rPr>
          <w:sz w:val="26"/>
          <w:szCs w:val="26"/>
        </w:rPr>
        <w:t>Ч</w:t>
      </w:r>
      <w:r w:rsidR="00EC651E" w:rsidRPr="005C1708">
        <w:rPr>
          <w:sz w:val="26"/>
          <w:szCs w:val="26"/>
        </w:rPr>
        <w:t xml:space="preserve">емпионат Удмуртской Республики по </w:t>
      </w:r>
      <w:r w:rsidR="00A96113" w:rsidRPr="005C1708">
        <w:rPr>
          <w:sz w:val="26"/>
          <w:szCs w:val="26"/>
        </w:rPr>
        <w:t xml:space="preserve">борьбе </w:t>
      </w:r>
      <w:r w:rsidR="00EC651E" w:rsidRPr="005C1708">
        <w:rPr>
          <w:sz w:val="26"/>
          <w:szCs w:val="26"/>
        </w:rPr>
        <w:t xml:space="preserve">«Корэш» (далее – </w:t>
      </w:r>
      <w:r w:rsidR="003860DF" w:rsidRPr="005C1708">
        <w:rPr>
          <w:sz w:val="26"/>
          <w:szCs w:val="26"/>
        </w:rPr>
        <w:t>Республиканский ч</w:t>
      </w:r>
      <w:r w:rsidR="00A96113" w:rsidRPr="005C1708">
        <w:rPr>
          <w:sz w:val="26"/>
          <w:szCs w:val="26"/>
        </w:rPr>
        <w:t>емпионат) проводи</w:t>
      </w:r>
      <w:r w:rsidR="00EC651E" w:rsidRPr="005C1708">
        <w:rPr>
          <w:sz w:val="26"/>
          <w:szCs w:val="26"/>
        </w:rPr>
        <w:t xml:space="preserve">тся </w:t>
      </w:r>
      <w:r w:rsidR="005C1708" w:rsidRPr="005C1708">
        <w:rPr>
          <w:sz w:val="26"/>
          <w:szCs w:val="26"/>
        </w:rPr>
        <w:t>в соответствии с правилами соревнований по виду спорта «Корэш», утвержденными приказом Минспорта России от 14</w:t>
      </w:r>
      <w:r w:rsidR="005C1708">
        <w:rPr>
          <w:sz w:val="26"/>
          <w:szCs w:val="26"/>
        </w:rPr>
        <w:t xml:space="preserve"> октября 2013 г. № 796 и </w:t>
      </w:r>
      <w:r w:rsidR="00EC651E" w:rsidRPr="005C1708">
        <w:rPr>
          <w:sz w:val="26"/>
          <w:szCs w:val="26"/>
        </w:rPr>
        <w:t xml:space="preserve">в рамках реализации календарного плана мероприятий </w:t>
      </w:r>
      <w:r w:rsidR="00A96113" w:rsidRPr="005C1708">
        <w:rPr>
          <w:sz w:val="26"/>
          <w:szCs w:val="26"/>
        </w:rPr>
        <w:t>РОДД «Татарский общественный центр Удмуртии»</w:t>
      </w:r>
      <w:r w:rsidR="000F456D" w:rsidRPr="005C1708">
        <w:rPr>
          <w:sz w:val="26"/>
          <w:szCs w:val="26"/>
        </w:rPr>
        <w:t xml:space="preserve"> на 20</w:t>
      </w:r>
      <w:r w:rsidR="007C6F07">
        <w:rPr>
          <w:sz w:val="26"/>
          <w:szCs w:val="26"/>
        </w:rPr>
        <w:t>21</w:t>
      </w:r>
      <w:r w:rsidR="000F456D" w:rsidRPr="005C1708">
        <w:rPr>
          <w:sz w:val="26"/>
          <w:szCs w:val="26"/>
        </w:rPr>
        <w:t xml:space="preserve"> год.</w:t>
      </w:r>
    </w:p>
    <w:p w14:paraId="6F720779" w14:textId="77777777" w:rsidR="00B06184" w:rsidRPr="00056BDC" w:rsidRDefault="00B06184" w:rsidP="00787648">
      <w:pPr>
        <w:pStyle w:val="a5"/>
        <w:ind w:firstLine="567"/>
        <w:jc w:val="both"/>
        <w:rPr>
          <w:sz w:val="26"/>
          <w:szCs w:val="26"/>
        </w:rPr>
      </w:pPr>
    </w:p>
    <w:p w14:paraId="0495AED0" w14:textId="77777777" w:rsidR="00B06184" w:rsidRPr="00056BDC" w:rsidRDefault="00B06184" w:rsidP="00B06184">
      <w:pPr>
        <w:spacing w:after="0" w:line="240" w:lineRule="auto"/>
        <w:jc w:val="both"/>
        <w:outlineLvl w:val="4"/>
        <w:rPr>
          <w:rFonts w:ascii="Times New Roman" w:hAnsi="Times New Roman"/>
          <w:b/>
          <w:bCs/>
          <w:sz w:val="26"/>
          <w:szCs w:val="26"/>
        </w:rPr>
      </w:pPr>
      <w:r w:rsidRPr="00056BDC">
        <w:rPr>
          <w:rFonts w:ascii="Times New Roman" w:hAnsi="Times New Roman"/>
          <w:b/>
          <w:bCs/>
          <w:sz w:val="26"/>
          <w:szCs w:val="26"/>
        </w:rPr>
        <w:t>Учредители:</w:t>
      </w:r>
    </w:p>
    <w:p w14:paraId="68D7C087" w14:textId="0D3A958A" w:rsidR="00B06184" w:rsidRPr="00E6396A" w:rsidRDefault="00B06184" w:rsidP="00B06184">
      <w:pPr>
        <w:pStyle w:val="a5"/>
        <w:numPr>
          <w:ilvl w:val="0"/>
          <w:numId w:val="12"/>
        </w:numPr>
        <w:rPr>
          <w:sz w:val="26"/>
          <w:szCs w:val="26"/>
        </w:rPr>
      </w:pPr>
      <w:r w:rsidRPr="00056BDC">
        <w:rPr>
          <w:sz w:val="26"/>
          <w:szCs w:val="26"/>
        </w:rPr>
        <w:t>Министерство национальной политики Удмуртской Республики.</w:t>
      </w:r>
    </w:p>
    <w:p w14:paraId="3801F3C1" w14:textId="77777777" w:rsidR="00B06184" w:rsidRPr="00056BDC" w:rsidRDefault="00B06184" w:rsidP="00B06184">
      <w:pPr>
        <w:spacing w:after="0" w:line="240" w:lineRule="auto"/>
        <w:jc w:val="both"/>
        <w:outlineLvl w:val="4"/>
        <w:rPr>
          <w:rFonts w:ascii="Times New Roman" w:hAnsi="Times New Roman"/>
          <w:b/>
          <w:bCs/>
          <w:sz w:val="26"/>
          <w:szCs w:val="26"/>
        </w:rPr>
      </w:pPr>
      <w:r w:rsidRPr="00056BDC">
        <w:rPr>
          <w:rFonts w:ascii="Times New Roman" w:hAnsi="Times New Roman"/>
          <w:b/>
          <w:bCs/>
          <w:sz w:val="26"/>
          <w:szCs w:val="26"/>
        </w:rPr>
        <w:t>Организаторы:</w:t>
      </w:r>
    </w:p>
    <w:p w14:paraId="615FF745" w14:textId="73D7003A" w:rsidR="00B06184" w:rsidRDefault="00B06184" w:rsidP="00B06184">
      <w:pPr>
        <w:pStyle w:val="a5"/>
        <w:numPr>
          <w:ilvl w:val="0"/>
          <w:numId w:val="12"/>
        </w:numPr>
        <w:rPr>
          <w:sz w:val="26"/>
          <w:szCs w:val="26"/>
        </w:rPr>
      </w:pPr>
      <w:r w:rsidRPr="00056BDC">
        <w:rPr>
          <w:sz w:val="26"/>
          <w:szCs w:val="26"/>
        </w:rPr>
        <w:t>РОДД «Татарский общественный центр Удмуртии»;</w:t>
      </w:r>
    </w:p>
    <w:p w14:paraId="1A30B878" w14:textId="20311BB0" w:rsidR="00A96C3C" w:rsidRPr="00A96C3C" w:rsidRDefault="00A96C3C" w:rsidP="00A96C3C">
      <w:pPr>
        <w:pStyle w:val="a5"/>
        <w:numPr>
          <w:ilvl w:val="0"/>
          <w:numId w:val="12"/>
        </w:numPr>
        <w:rPr>
          <w:sz w:val="26"/>
          <w:szCs w:val="26"/>
        </w:rPr>
      </w:pPr>
      <w:r w:rsidRPr="006C437E">
        <w:rPr>
          <w:color w:val="222222"/>
          <w:sz w:val="26"/>
          <w:szCs w:val="26"/>
          <w:shd w:val="clear" w:color="auto" w:fill="FFFFFF"/>
        </w:rPr>
        <w:t>Федерация национальной борьбы "Корэш" ("Борьба") Удмуртской Республики</w:t>
      </w:r>
    </w:p>
    <w:p w14:paraId="399E078E" w14:textId="77777777" w:rsidR="00B06184" w:rsidRPr="00056BDC" w:rsidRDefault="00B06184" w:rsidP="00B06184">
      <w:pPr>
        <w:spacing w:after="0" w:line="240" w:lineRule="auto"/>
        <w:jc w:val="both"/>
        <w:outlineLvl w:val="4"/>
        <w:rPr>
          <w:rFonts w:ascii="Times New Roman" w:hAnsi="Times New Roman"/>
          <w:b/>
          <w:bCs/>
          <w:sz w:val="26"/>
          <w:szCs w:val="26"/>
        </w:rPr>
      </w:pPr>
      <w:r w:rsidRPr="00056BDC">
        <w:rPr>
          <w:rFonts w:ascii="Times New Roman" w:hAnsi="Times New Roman"/>
          <w:b/>
          <w:bCs/>
          <w:sz w:val="26"/>
          <w:szCs w:val="26"/>
        </w:rPr>
        <w:t>Партнеры:</w:t>
      </w:r>
    </w:p>
    <w:p w14:paraId="7E94A53A" w14:textId="2E7B91AD" w:rsidR="00B06184" w:rsidRDefault="00B06184" w:rsidP="00B06184">
      <w:pPr>
        <w:pStyle w:val="a5"/>
        <w:numPr>
          <w:ilvl w:val="0"/>
          <w:numId w:val="12"/>
        </w:numPr>
        <w:rPr>
          <w:sz w:val="26"/>
          <w:szCs w:val="26"/>
        </w:rPr>
      </w:pPr>
      <w:r w:rsidRPr="00056BDC">
        <w:rPr>
          <w:sz w:val="26"/>
          <w:szCs w:val="26"/>
        </w:rPr>
        <w:t>Министерство по физической культуре, спорту и молодежной политике УР;</w:t>
      </w:r>
    </w:p>
    <w:p w14:paraId="2793AFB0" w14:textId="77777777" w:rsidR="00B06184" w:rsidRPr="00056BDC" w:rsidRDefault="00B06184" w:rsidP="00B06184">
      <w:pPr>
        <w:pStyle w:val="a5"/>
        <w:numPr>
          <w:ilvl w:val="0"/>
          <w:numId w:val="12"/>
        </w:numPr>
        <w:rPr>
          <w:sz w:val="26"/>
          <w:szCs w:val="26"/>
        </w:rPr>
      </w:pPr>
      <w:r w:rsidRPr="00056BDC">
        <w:rPr>
          <w:sz w:val="26"/>
          <w:szCs w:val="26"/>
        </w:rPr>
        <w:t>Федерация корэш России;</w:t>
      </w:r>
    </w:p>
    <w:p w14:paraId="67C7B21A" w14:textId="77777777" w:rsidR="00B06184" w:rsidRPr="00056BDC" w:rsidRDefault="00B06184" w:rsidP="00B06184">
      <w:pPr>
        <w:pStyle w:val="a5"/>
        <w:numPr>
          <w:ilvl w:val="0"/>
          <w:numId w:val="12"/>
        </w:numPr>
        <w:rPr>
          <w:sz w:val="26"/>
          <w:szCs w:val="26"/>
        </w:rPr>
      </w:pPr>
      <w:r w:rsidRPr="00056BDC">
        <w:rPr>
          <w:sz w:val="26"/>
          <w:szCs w:val="26"/>
        </w:rPr>
        <w:t>РМОО «Союз татарской молодежи УР «ИМАН»</w:t>
      </w:r>
    </w:p>
    <w:p w14:paraId="73086E01" w14:textId="77777777" w:rsidR="00787648" w:rsidRPr="00056BDC" w:rsidRDefault="00787648" w:rsidP="00B0359B">
      <w:pPr>
        <w:pStyle w:val="a5"/>
        <w:rPr>
          <w:sz w:val="26"/>
          <w:szCs w:val="26"/>
        </w:rPr>
      </w:pPr>
    </w:p>
    <w:p w14:paraId="657C1F06" w14:textId="04DFF0D5" w:rsidR="00754EB1" w:rsidRDefault="00323C0A" w:rsidP="00BE58ED">
      <w:pPr>
        <w:pStyle w:val="a5"/>
        <w:tabs>
          <w:tab w:val="left" w:pos="5245"/>
        </w:tabs>
        <w:jc w:val="center"/>
        <w:rPr>
          <w:b/>
          <w:bCs/>
          <w:color w:val="000000"/>
          <w:sz w:val="26"/>
          <w:szCs w:val="26"/>
          <w:lang w:eastAsia="ru-RU"/>
        </w:rPr>
      </w:pPr>
      <w:r w:rsidRPr="00056BDC">
        <w:rPr>
          <w:b/>
          <w:bCs/>
          <w:color w:val="000000"/>
          <w:sz w:val="26"/>
          <w:szCs w:val="26"/>
          <w:lang w:eastAsia="ru-RU"/>
        </w:rPr>
        <w:t>Ц</w:t>
      </w:r>
      <w:r w:rsidR="0069077C" w:rsidRPr="00056BDC">
        <w:rPr>
          <w:b/>
          <w:bCs/>
          <w:color w:val="000000"/>
          <w:sz w:val="26"/>
          <w:szCs w:val="26"/>
          <w:lang w:eastAsia="ru-RU"/>
        </w:rPr>
        <w:t>ЕЛИ И ЗАДАЧИ</w:t>
      </w:r>
    </w:p>
    <w:p w14:paraId="2A8DEEAC" w14:textId="4EEC977B" w:rsidR="00323C0A" w:rsidRDefault="00323C0A" w:rsidP="00BA7A99">
      <w:pPr>
        <w:pStyle w:val="a5"/>
        <w:ind w:firstLine="708"/>
        <w:jc w:val="both"/>
        <w:rPr>
          <w:sz w:val="26"/>
          <w:szCs w:val="26"/>
          <w:lang w:eastAsia="ru-RU"/>
        </w:rPr>
      </w:pPr>
      <w:r w:rsidRPr="00056BDC">
        <w:rPr>
          <w:sz w:val="26"/>
          <w:szCs w:val="26"/>
          <w:lang w:eastAsia="ru-RU"/>
        </w:rPr>
        <w:t xml:space="preserve">Республиканский чемпионат по </w:t>
      </w:r>
      <w:r w:rsidR="00BA7A99">
        <w:rPr>
          <w:sz w:val="26"/>
          <w:szCs w:val="26"/>
          <w:lang w:eastAsia="ru-RU"/>
        </w:rPr>
        <w:t xml:space="preserve">национальной татаро-башкирской </w:t>
      </w:r>
      <w:r w:rsidRPr="00056BDC">
        <w:rPr>
          <w:sz w:val="26"/>
          <w:szCs w:val="26"/>
          <w:lang w:eastAsia="ru-RU"/>
        </w:rPr>
        <w:t>борьбе «Корэш» проводится в целях</w:t>
      </w:r>
      <w:r w:rsidR="00BA7A99" w:rsidRPr="00BA7A99">
        <w:rPr>
          <w:sz w:val="26"/>
          <w:szCs w:val="26"/>
          <w:lang w:eastAsia="ru-RU"/>
        </w:rPr>
        <w:t xml:space="preserve"> созда</w:t>
      </w:r>
      <w:r w:rsidR="00BA7A99">
        <w:rPr>
          <w:sz w:val="26"/>
          <w:szCs w:val="26"/>
          <w:lang w:eastAsia="ru-RU"/>
        </w:rPr>
        <w:t>ния</w:t>
      </w:r>
      <w:r w:rsidR="00BA7A99" w:rsidRPr="00BA7A99">
        <w:rPr>
          <w:sz w:val="26"/>
          <w:szCs w:val="26"/>
          <w:lang w:eastAsia="ru-RU"/>
        </w:rPr>
        <w:t xml:space="preserve"> услови</w:t>
      </w:r>
      <w:r w:rsidR="00BA7A99">
        <w:rPr>
          <w:sz w:val="26"/>
          <w:szCs w:val="26"/>
          <w:lang w:eastAsia="ru-RU"/>
        </w:rPr>
        <w:t>й</w:t>
      </w:r>
      <w:r w:rsidR="00BA7A99" w:rsidRPr="00BA7A99">
        <w:rPr>
          <w:sz w:val="26"/>
          <w:szCs w:val="26"/>
          <w:lang w:eastAsia="ru-RU"/>
        </w:rPr>
        <w:t xml:space="preserve"> </w:t>
      </w:r>
      <w:r w:rsidR="00BA7A99">
        <w:rPr>
          <w:sz w:val="26"/>
          <w:szCs w:val="26"/>
          <w:lang w:eastAsia="ru-RU"/>
        </w:rPr>
        <w:t>для</w:t>
      </w:r>
      <w:r w:rsidR="00BA7A99" w:rsidRPr="00BA7A99">
        <w:rPr>
          <w:sz w:val="26"/>
          <w:szCs w:val="26"/>
          <w:lang w:eastAsia="ru-RU"/>
        </w:rPr>
        <w:t xml:space="preserve"> привлечения внимания детей и </w:t>
      </w:r>
      <w:r w:rsidR="00BA7A99" w:rsidRPr="00BA7A99">
        <w:rPr>
          <w:sz w:val="26"/>
          <w:szCs w:val="26"/>
          <w:lang w:eastAsia="ru-RU"/>
        </w:rPr>
        <w:lastRenderedPageBreak/>
        <w:t xml:space="preserve">молодежи к вопросам сохранения и развития </w:t>
      </w:r>
      <w:r w:rsidR="00BA7A99">
        <w:rPr>
          <w:sz w:val="26"/>
          <w:szCs w:val="26"/>
          <w:lang w:eastAsia="ru-RU"/>
        </w:rPr>
        <w:t>татарской национальной культуры</w:t>
      </w:r>
      <w:r w:rsidR="00C105FD">
        <w:rPr>
          <w:sz w:val="26"/>
          <w:szCs w:val="26"/>
          <w:lang w:eastAsia="ru-RU"/>
        </w:rPr>
        <w:t>, укрепления межнациональных отношений.</w:t>
      </w:r>
    </w:p>
    <w:p w14:paraId="220A0C6F" w14:textId="77777777" w:rsidR="003D2323" w:rsidRDefault="003D2323" w:rsidP="00787648">
      <w:pPr>
        <w:pStyle w:val="a5"/>
        <w:jc w:val="both"/>
        <w:rPr>
          <w:sz w:val="26"/>
          <w:szCs w:val="26"/>
          <w:lang w:eastAsia="ru-RU"/>
        </w:rPr>
      </w:pPr>
    </w:p>
    <w:p w14:paraId="768BD0E4" w14:textId="1B879378" w:rsidR="003D2323" w:rsidRPr="003D2323" w:rsidRDefault="003D2323" w:rsidP="00754EB1">
      <w:pPr>
        <w:pStyle w:val="a5"/>
        <w:jc w:val="center"/>
        <w:rPr>
          <w:b/>
          <w:sz w:val="26"/>
          <w:szCs w:val="26"/>
          <w:lang w:eastAsia="ru-RU"/>
        </w:rPr>
      </w:pPr>
      <w:r w:rsidRPr="00BA7A99">
        <w:rPr>
          <w:b/>
          <w:sz w:val="26"/>
          <w:szCs w:val="26"/>
          <w:lang w:eastAsia="ru-RU"/>
        </w:rPr>
        <w:t>ЗАДАЧИ:</w:t>
      </w:r>
    </w:p>
    <w:p w14:paraId="6CD9C179" w14:textId="77777777" w:rsidR="00BA7A99" w:rsidRDefault="00BA7A99" w:rsidP="00787648">
      <w:pPr>
        <w:pStyle w:val="a5"/>
        <w:numPr>
          <w:ilvl w:val="0"/>
          <w:numId w:val="11"/>
        </w:numPr>
        <w:ind w:left="567"/>
        <w:jc w:val="both"/>
        <w:rPr>
          <w:sz w:val="26"/>
          <w:szCs w:val="26"/>
          <w:lang w:eastAsia="ru-RU"/>
        </w:rPr>
      </w:pPr>
      <w:r>
        <w:rPr>
          <w:sz w:val="26"/>
          <w:szCs w:val="26"/>
          <w:lang w:eastAsia="ru-RU"/>
        </w:rPr>
        <w:t>Сохранение традиционного вида спорта «Корэш» на поясах, как важнейший элемент национального праздника «Сабантуй»;</w:t>
      </w:r>
    </w:p>
    <w:p w14:paraId="78E02887" w14:textId="77777777" w:rsidR="00323C0A" w:rsidRDefault="00BA7A99" w:rsidP="00787648">
      <w:pPr>
        <w:pStyle w:val="a5"/>
        <w:numPr>
          <w:ilvl w:val="0"/>
          <w:numId w:val="11"/>
        </w:numPr>
        <w:ind w:left="567"/>
        <w:jc w:val="both"/>
        <w:rPr>
          <w:sz w:val="26"/>
          <w:szCs w:val="26"/>
          <w:lang w:eastAsia="ru-RU"/>
        </w:rPr>
      </w:pPr>
      <w:r>
        <w:rPr>
          <w:sz w:val="26"/>
          <w:szCs w:val="26"/>
          <w:lang w:eastAsia="ru-RU"/>
        </w:rPr>
        <w:t xml:space="preserve">Популяризация </w:t>
      </w:r>
      <w:r w:rsidR="00323C0A" w:rsidRPr="00056BDC">
        <w:rPr>
          <w:sz w:val="26"/>
          <w:szCs w:val="26"/>
          <w:lang w:eastAsia="ru-RU"/>
        </w:rPr>
        <w:t>и дальнейше</w:t>
      </w:r>
      <w:r>
        <w:rPr>
          <w:sz w:val="26"/>
          <w:szCs w:val="26"/>
          <w:lang w:eastAsia="ru-RU"/>
        </w:rPr>
        <w:t>е</w:t>
      </w:r>
      <w:r w:rsidR="00323C0A" w:rsidRPr="00056BDC">
        <w:rPr>
          <w:sz w:val="26"/>
          <w:szCs w:val="26"/>
          <w:lang w:eastAsia="ru-RU"/>
        </w:rPr>
        <w:t xml:space="preserve"> развити</w:t>
      </w:r>
      <w:r>
        <w:rPr>
          <w:sz w:val="26"/>
          <w:szCs w:val="26"/>
          <w:lang w:eastAsia="ru-RU"/>
        </w:rPr>
        <w:t>е</w:t>
      </w:r>
      <w:r w:rsidR="00323C0A" w:rsidRPr="00056BDC">
        <w:rPr>
          <w:sz w:val="26"/>
          <w:szCs w:val="26"/>
          <w:lang w:eastAsia="ru-RU"/>
        </w:rPr>
        <w:t xml:space="preserve"> борьбы «Корэш» </w:t>
      </w:r>
      <w:r w:rsidR="00AA1C06">
        <w:rPr>
          <w:sz w:val="26"/>
          <w:szCs w:val="26"/>
          <w:lang w:eastAsia="ru-RU"/>
        </w:rPr>
        <w:t>среди детей и молодежи</w:t>
      </w:r>
      <w:r w:rsidR="00AA1C06" w:rsidRPr="00056BDC">
        <w:rPr>
          <w:sz w:val="26"/>
          <w:szCs w:val="26"/>
          <w:lang w:eastAsia="ru-RU"/>
        </w:rPr>
        <w:t xml:space="preserve"> </w:t>
      </w:r>
      <w:r w:rsidR="00323C0A" w:rsidRPr="00056BDC">
        <w:rPr>
          <w:sz w:val="26"/>
          <w:szCs w:val="26"/>
          <w:lang w:eastAsia="ru-RU"/>
        </w:rPr>
        <w:t>в Удмуртской Республике;</w:t>
      </w:r>
    </w:p>
    <w:p w14:paraId="4A7FC0B3" w14:textId="77777777" w:rsidR="00323C0A" w:rsidRPr="00056BDC" w:rsidRDefault="00323C0A" w:rsidP="00787648">
      <w:pPr>
        <w:pStyle w:val="a5"/>
        <w:numPr>
          <w:ilvl w:val="0"/>
          <w:numId w:val="11"/>
        </w:numPr>
        <w:ind w:left="567"/>
        <w:jc w:val="both"/>
        <w:rPr>
          <w:sz w:val="26"/>
          <w:szCs w:val="26"/>
          <w:lang w:eastAsia="ru-RU"/>
        </w:rPr>
      </w:pPr>
      <w:r w:rsidRPr="00056BDC">
        <w:rPr>
          <w:sz w:val="26"/>
          <w:szCs w:val="26"/>
          <w:lang w:eastAsia="ru-RU"/>
        </w:rPr>
        <w:t>повышение уровня спортивного мастерства борцов по борьбе «Корэш»;</w:t>
      </w:r>
    </w:p>
    <w:p w14:paraId="22105E08" w14:textId="77777777" w:rsidR="00323C0A" w:rsidRDefault="00323C0A" w:rsidP="00787648">
      <w:pPr>
        <w:pStyle w:val="a5"/>
        <w:numPr>
          <w:ilvl w:val="0"/>
          <w:numId w:val="11"/>
        </w:numPr>
        <w:ind w:left="567"/>
        <w:jc w:val="both"/>
        <w:rPr>
          <w:sz w:val="26"/>
          <w:szCs w:val="26"/>
          <w:lang w:eastAsia="ru-RU"/>
        </w:rPr>
      </w:pPr>
      <w:r w:rsidRPr="00056BDC">
        <w:rPr>
          <w:sz w:val="26"/>
          <w:szCs w:val="26"/>
          <w:lang w:eastAsia="ru-RU"/>
        </w:rPr>
        <w:t>укрепления дружбы</w:t>
      </w:r>
      <w:r w:rsidR="001404EB">
        <w:rPr>
          <w:sz w:val="26"/>
          <w:szCs w:val="26"/>
          <w:lang w:eastAsia="ru-RU"/>
        </w:rPr>
        <w:t xml:space="preserve"> </w:t>
      </w:r>
      <w:r w:rsidR="001404EB" w:rsidRPr="00113190">
        <w:rPr>
          <w:sz w:val="26"/>
          <w:szCs w:val="26"/>
          <w:lang w:eastAsia="ru-RU"/>
        </w:rPr>
        <w:t>между</w:t>
      </w:r>
      <w:r w:rsidRPr="00113190">
        <w:rPr>
          <w:sz w:val="26"/>
          <w:szCs w:val="26"/>
          <w:lang w:eastAsia="ru-RU"/>
        </w:rPr>
        <w:t xml:space="preserve"> </w:t>
      </w:r>
      <w:r w:rsidR="001404EB" w:rsidRPr="00113190">
        <w:rPr>
          <w:sz w:val="26"/>
          <w:szCs w:val="26"/>
          <w:lang w:eastAsia="ru-RU"/>
        </w:rPr>
        <w:t xml:space="preserve">участниками </w:t>
      </w:r>
      <w:r w:rsidR="00435F5A" w:rsidRPr="00113190">
        <w:rPr>
          <w:sz w:val="26"/>
          <w:szCs w:val="26"/>
          <w:lang w:eastAsia="ru-RU"/>
        </w:rPr>
        <w:t>Республиканского ч</w:t>
      </w:r>
      <w:r w:rsidR="001404EB" w:rsidRPr="00113190">
        <w:rPr>
          <w:sz w:val="26"/>
          <w:szCs w:val="26"/>
          <w:lang w:eastAsia="ru-RU"/>
        </w:rPr>
        <w:t>емпионата</w:t>
      </w:r>
      <w:r w:rsidR="005C1708">
        <w:rPr>
          <w:sz w:val="26"/>
          <w:szCs w:val="26"/>
          <w:lang w:eastAsia="ru-RU"/>
        </w:rPr>
        <w:t xml:space="preserve"> </w:t>
      </w:r>
      <w:r w:rsidR="001404EB">
        <w:rPr>
          <w:sz w:val="26"/>
          <w:szCs w:val="26"/>
          <w:lang w:eastAsia="ru-RU"/>
        </w:rPr>
        <w:t xml:space="preserve">для </w:t>
      </w:r>
      <w:r w:rsidRPr="00056BDC">
        <w:rPr>
          <w:sz w:val="26"/>
          <w:szCs w:val="26"/>
          <w:lang w:eastAsia="ru-RU"/>
        </w:rPr>
        <w:t>дальнейшего развития спортивных связей в Удмуртской Республике;</w:t>
      </w:r>
    </w:p>
    <w:p w14:paraId="68F42BED" w14:textId="77777777" w:rsidR="00AA1C06" w:rsidRPr="00056BDC" w:rsidRDefault="00AA1C06" w:rsidP="00787648">
      <w:pPr>
        <w:pStyle w:val="a5"/>
        <w:numPr>
          <w:ilvl w:val="0"/>
          <w:numId w:val="11"/>
        </w:numPr>
        <w:ind w:left="567"/>
        <w:jc w:val="both"/>
        <w:rPr>
          <w:sz w:val="26"/>
          <w:szCs w:val="26"/>
          <w:lang w:eastAsia="ru-RU"/>
        </w:rPr>
      </w:pPr>
      <w:r>
        <w:rPr>
          <w:sz w:val="26"/>
          <w:szCs w:val="26"/>
          <w:lang w:eastAsia="ru-RU"/>
        </w:rPr>
        <w:t>укрепление межнациональных отношений в Удмуртской Республике;</w:t>
      </w:r>
    </w:p>
    <w:p w14:paraId="7A4606D3" w14:textId="77777777" w:rsidR="003860DF" w:rsidRPr="00056BDC" w:rsidRDefault="00323C0A" w:rsidP="00787648">
      <w:pPr>
        <w:pStyle w:val="a5"/>
        <w:numPr>
          <w:ilvl w:val="0"/>
          <w:numId w:val="11"/>
        </w:numPr>
        <w:ind w:left="567"/>
        <w:jc w:val="both"/>
        <w:rPr>
          <w:sz w:val="26"/>
          <w:szCs w:val="26"/>
          <w:lang w:eastAsia="ru-RU"/>
        </w:rPr>
      </w:pPr>
      <w:r w:rsidRPr="00056BDC">
        <w:rPr>
          <w:sz w:val="26"/>
          <w:szCs w:val="26"/>
          <w:lang w:eastAsia="ru-RU"/>
        </w:rPr>
        <w:t>выявление сильнейших борцов по борьбе «Корэш» в Удмуртской Республике, способствовани</w:t>
      </w:r>
      <w:r w:rsidR="00033057">
        <w:rPr>
          <w:sz w:val="26"/>
          <w:szCs w:val="26"/>
          <w:lang w:eastAsia="ru-RU"/>
        </w:rPr>
        <w:t>е</w:t>
      </w:r>
      <w:r w:rsidRPr="00056BDC">
        <w:rPr>
          <w:sz w:val="26"/>
          <w:szCs w:val="26"/>
          <w:lang w:eastAsia="ru-RU"/>
        </w:rPr>
        <w:t xml:space="preserve"> </w:t>
      </w:r>
      <w:r w:rsidR="00033057">
        <w:rPr>
          <w:sz w:val="26"/>
          <w:szCs w:val="26"/>
          <w:lang w:eastAsia="ru-RU"/>
        </w:rPr>
        <w:t xml:space="preserve">развитию борцов и стимулирование </w:t>
      </w:r>
      <w:r w:rsidRPr="00056BDC">
        <w:rPr>
          <w:sz w:val="26"/>
          <w:szCs w:val="26"/>
          <w:lang w:eastAsia="ru-RU"/>
        </w:rPr>
        <w:t xml:space="preserve">их </w:t>
      </w:r>
      <w:r w:rsidR="00033057">
        <w:rPr>
          <w:sz w:val="26"/>
          <w:szCs w:val="26"/>
          <w:lang w:eastAsia="ru-RU"/>
        </w:rPr>
        <w:t xml:space="preserve">к выходу </w:t>
      </w:r>
      <w:r w:rsidRPr="00056BDC">
        <w:rPr>
          <w:sz w:val="26"/>
          <w:szCs w:val="26"/>
          <w:lang w:eastAsia="ru-RU"/>
        </w:rPr>
        <w:t>на общероссийский</w:t>
      </w:r>
      <w:r w:rsidR="00033057">
        <w:rPr>
          <w:sz w:val="26"/>
          <w:szCs w:val="26"/>
          <w:lang w:eastAsia="ru-RU"/>
        </w:rPr>
        <w:t xml:space="preserve"> уровень соревнований</w:t>
      </w:r>
      <w:r w:rsidR="003860DF" w:rsidRPr="00056BDC">
        <w:rPr>
          <w:sz w:val="26"/>
          <w:szCs w:val="26"/>
          <w:lang w:eastAsia="ru-RU"/>
        </w:rPr>
        <w:t>.</w:t>
      </w:r>
    </w:p>
    <w:p w14:paraId="6B80C3C9" w14:textId="77777777" w:rsidR="00787648" w:rsidRPr="00056BDC" w:rsidRDefault="00787648" w:rsidP="00787648">
      <w:pPr>
        <w:pStyle w:val="a5"/>
        <w:ind w:left="567"/>
        <w:jc w:val="both"/>
        <w:rPr>
          <w:sz w:val="26"/>
          <w:szCs w:val="26"/>
          <w:lang w:eastAsia="ru-RU"/>
        </w:rPr>
      </w:pPr>
    </w:p>
    <w:p w14:paraId="45E3EF07" w14:textId="77777777" w:rsidR="00B06184" w:rsidRPr="00056BDC" w:rsidRDefault="00D86AF9" w:rsidP="00787648">
      <w:pPr>
        <w:pStyle w:val="a5"/>
        <w:jc w:val="center"/>
        <w:rPr>
          <w:b/>
          <w:sz w:val="26"/>
          <w:szCs w:val="26"/>
          <w:lang w:eastAsia="ru-RU"/>
        </w:rPr>
      </w:pPr>
      <w:r w:rsidRPr="00056BDC">
        <w:rPr>
          <w:b/>
          <w:sz w:val="26"/>
          <w:szCs w:val="26"/>
          <w:lang w:eastAsia="ru-RU"/>
        </w:rPr>
        <w:t>Р</w:t>
      </w:r>
      <w:r w:rsidR="0069077C" w:rsidRPr="00056BDC">
        <w:rPr>
          <w:b/>
          <w:sz w:val="26"/>
          <w:szCs w:val="26"/>
          <w:lang w:eastAsia="ru-RU"/>
        </w:rPr>
        <w:t>УКОВОДСТВО СОРЕВНОВАНИЯМИ</w:t>
      </w:r>
    </w:p>
    <w:p w14:paraId="5455C6DE" w14:textId="77777777" w:rsidR="00D86AF9" w:rsidRPr="00056BDC" w:rsidRDefault="00D86AF9" w:rsidP="00787648">
      <w:pPr>
        <w:pStyle w:val="a5"/>
        <w:jc w:val="center"/>
        <w:rPr>
          <w:b/>
          <w:sz w:val="26"/>
          <w:szCs w:val="26"/>
          <w:lang w:eastAsia="ru-RU"/>
        </w:rPr>
      </w:pPr>
    </w:p>
    <w:p w14:paraId="79BB1EFE" w14:textId="77777777" w:rsidR="00B06184" w:rsidRPr="00056BDC" w:rsidRDefault="00B06184" w:rsidP="00A1020F">
      <w:pPr>
        <w:pStyle w:val="a5"/>
        <w:ind w:firstLine="708"/>
        <w:jc w:val="both"/>
        <w:rPr>
          <w:sz w:val="26"/>
          <w:szCs w:val="26"/>
        </w:rPr>
      </w:pPr>
      <w:r w:rsidRPr="00056BDC">
        <w:rPr>
          <w:sz w:val="26"/>
          <w:szCs w:val="26"/>
        </w:rPr>
        <w:t>Общее руководство по подготовке и проведению Республиканского чемпионата осуществля</w:t>
      </w:r>
      <w:r w:rsidR="001404EB" w:rsidRPr="00113190">
        <w:rPr>
          <w:sz w:val="26"/>
          <w:szCs w:val="26"/>
        </w:rPr>
        <w:t>е</w:t>
      </w:r>
      <w:r w:rsidRPr="00056BDC">
        <w:rPr>
          <w:sz w:val="26"/>
          <w:szCs w:val="26"/>
        </w:rPr>
        <w:t>т РОДД «Татарский общественный центр Удмуртии».</w:t>
      </w:r>
    </w:p>
    <w:p w14:paraId="1AA0E924" w14:textId="14811F76" w:rsidR="00B06184" w:rsidRPr="00056BDC" w:rsidRDefault="00B06184" w:rsidP="00B06184">
      <w:pPr>
        <w:pStyle w:val="a5"/>
        <w:jc w:val="both"/>
        <w:rPr>
          <w:b/>
          <w:sz w:val="26"/>
          <w:szCs w:val="26"/>
          <w:lang w:eastAsia="ru-RU"/>
        </w:rPr>
      </w:pPr>
      <w:r w:rsidRPr="00056BDC">
        <w:rPr>
          <w:sz w:val="26"/>
          <w:szCs w:val="26"/>
        </w:rPr>
        <w:t xml:space="preserve">Главная судейская коллегия соревнований по Корэш утверждается Исполкомом РОДД «Татарский общественный центр Удмуртии». Протесты на решения судей рассматриваются главной судейской коллегией, действующей в соответствии с Правилами соревнований по данному виду спорта. </w:t>
      </w:r>
    </w:p>
    <w:p w14:paraId="2A1CCF17" w14:textId="77777777" w:rsidR="00323C0A" w:rsidRPr="00056BDC" w:rsidRDefault="0069077C" w:rsidP="00D86AF9">
      <w:pPr>
        <w:shd w:val="clear" w:color="auto" w:fill="FFFFFF"/>
        <w:spacing w:before="100" w:beforeAutospacing="1" w:after="100" w:afterAutospacing="1" w:line="240" w:lineRule="auto"/>
        <w:jc w:val="center"/>
        <w:rPr>
          <w:rFonts w:ascii="Times New Roman" w:hAnsi="Times New Roman"/>
          <w:color w:val="000000"/>
          <w:sz w:val="26"/>
          <w:szCs w:val="26"/>
          <w:lang w:eastAsia="ru-RU"/>
        </w:rPr>
      </w:pPr>
      <w:r w:rsidRPr="00056BDC">
        <w:rPr>
          <w:rFonts w:ascii="Times New Roman" w:hAnsi="Times New Roman"/>
          <w:b/>
          <w:bCs/>
          <w:color w:val="000000"/>
          <w:sz w:val="26"/>
          <w:szCs w:val="26"/>
          <w:lang w:eastAsia="ru-RU"/>
        </w:rPr>
        <w:t>ВРЕМЯ И МЕСТО ПРОВЕДЕНИЯ</w:t>
      </w:r>
    </w:p>
    <w:p w14:paraId="2E4163FF" w14:textId="1C39051A" w:rsidR="00D86AF9" w:rsidRPr="00056BDC" w:rsidRDefault="00323C0A" w:rsidP="00D86AF9">
      <w:pPr>
        <w:shd w:val="clear" w:color="auto" w:fill="FFFFFF"/>
        <w:spacing w:beforeAutospacing="1" w:after="100" w:afterAutospacing="1" w:line="240" w:lineRule="auto"/>
        <w:ind w:firstLine="567"/>
        <w:jc w:val="both"/>
        <w:rPr>
          <w:rFonts w:ascii="Times New Roman" w:hAnsi="Times New Roman"/>
          <w:sz w:val="26"/>
          <w:szCs w:val="26"/>
          <w:lang w:eastAsia="ru-RU"/>
        </w:rPr>
      </w:pPr>
      <w:r w:rsidRPr="00056BDC">
        <w:rPr>
          <w:rFonts w:ascii="Times New Roman" w:hAnsi="Times New Roman"/>
          <w:color w:val="000000"/>
          <w:sz w:val="26"/>
          <w:szCs w:val="26"/>
          <w:lang w:eastAsia="ru-RU"/>
        </w:rPr>
        <w:t>Республиканск</w:t>
      </w:r>
      <w:r w:rsidR="00897B1C" w:rsidRPr="00056BDC">
        <w:rPr>
          <w:rFonts w:ascii="Times New Roman" w:hAnsi="Times New Roman"/>
          <w:color w:val="000000"/>
          <w:sz w:val="26"/>
          <w:szCs w:val="26"/>
          <w:lang w:eastAsia="ru-RU"/>
        </w:rPr>
        <w:t xml:space="preserve">ий чемпионат </w:t>
      </w:r>
      <w:r w:rsidRPr="00056BDC">
        <w:rPr>
          <w:rFonts w:ascii="Times New Roman" w:hAnsi="Times New Roman"/>
          <w:color w:val="000000"/>
          <w:sz w:val="26"/>
          <w:szCs w:val="26"/>
          <w:lang w:eastAsia="ru-RU"/>
        </w:rPr>
        <w:t>проводится</w:t>
      </w:r>
      <w:r w:rsidR="00897B1C" w:rsidRPr="00056BDC">
        <w:rPr>
          <w:rFonts w:ascii="Times New Roman" w:hAnsi="Times New Roman"/>
          <w:color w:val="000000"/>
          <w:sz w:val="26"/>
          <w:szCs w:val="26"/>
          <w:lang w:eastAsia="ru-RU"/>
        </w:rPr>
        <w:t xml:space="preserve"> </w:t>
      </w:r>
      <w:r w:rsidR="009103CD">
        <w:rPr>
          <w:rFonts w:ascii="Times New Roman" w:hAnsi="Times New Roman"/>
          <w:b/>
          <w:color w:val="000000"/>
          <w:sz w:val="26"/>
          <w:szCs w:val="26"/>
          <w:lang w:eastAsia="ru-RU"/>
        </w:rPr>
        <w:t>21</w:t>
      </w:r>
      <w:r w:rsidR="00897B1C" w:rsidRPr="00056BDC">
        <w:rPr>
          <w:rFonts w:ascii="Times New Roman" w:hAnsi="Times New Roman"/>
          <w:b/>
          <w:color w:val="000000"/>
          <w:sz w:val="26"/>
          <w:szCs w:val="26"/>
          <w:lang w:eastAsia="ru-RU"/>
        </w:rPr>
        <w:t xml:space="preserve"> </w:t>
      </w:r>
      <w:r w:rsidR="00D86AF9" w:rsidRPr="00056BDC">
        <w:rPr>
          <w:rFonts w:ascii="Times New Roman" w:hAnsi="Times New Roman"/>
          <w:b/>
          <w:color w:val="000000"/>
          <w:sz w:val="26"/>
          <w:szCs w:val="26"/>
          <w:lang w:eastAsia="ru-RU"/>
        </w:rPr>
        <w:t>но</w:t>
      </w:r>
      <w:r w:rsidR="00897B1C" w:rsidRPr="00056BDC">
        <w:rPr>
          <w:rFonts w:ascii="Times New Roman" w:hAnsi="Times New Roman"/>
          <w:b/>
          <w:color w:val="000000"/>
          <w:sz w:val="26"/>
          <w:szCs w:val="26"/>
          <w:lang w:eastAsia="ru-RU"/>
        </w:rPr>
        <w:t>ября 20</w:t>
      </w:r>
      <w:r w:rsidR="009103CD">
        <w:rPr>
          <w:rFonts w:ascii="Times New Roman" w:hAnsi="Times New Roman"/>
          <w:b/>
          <w:color w:val="000000"/>
          <w:sz w:val="26"/>
          <w:szCs w:val="26"/>
          <w:lang w:eastAsia="ru-RU"/>
        </w:rPr>
        <w:t>21</w:t>
      </w:r>
      <w:r w:rsidR="00897B1C" w:rsidRPr="00056BDC">
        <w:rPr>
          <w:rFonts w:ascii="Times New Roman" w:hAnsi="Times New Roman"/>
          <w:b/>
          <w:color w:val="000000"/>
          <w:sz w:val="26"/>
          <w:szCs w:val="26"/>
          <w:lang w:eastAsia="ru-RU"/>
        </w:rPr>
        <w:t xml:space="preserve"> </w:t>
      </w:r>
      <w:r w:rsidRPr="00056BDC">
        <w:rPr>
          <w:rFonts w:ascii="Times New Roman" w:hAnsi="Times New Roman"/>
          <w:b/>
          <w:color w:val="000000"/>
          <w:sz w:val="26"/>
          <w:szCs w:val="26"/>
          <w:lang w:eastAsia="ru-RU"/>
        </w:rPr>
        <w:t>года</w:t>
      </w:r>
      <w:r w:rsidRPr="00056BDC">
        <w:rPr>
          <w:rFonts w:ascii="Times New Roman" w:hAnsi="Times New Roman"/>
          <w:color w:val="000000"/>
          <w:sz w:val="26"/>
          <w:szCs w:val="26"/>
          <w:lang w:eastAsia="ru-RU"/>
        </w:rPr>
        <w:t xml:space="preserve"> в</w:t>
      </w:r>
      <w:r w:rsidR="00D86AF9" w:rsidRPr="00056BDC">
        <w:rPr>
          <w:rFonts w:ascii="Times New Roman" w:hAnsi="Times New Roman"/>
          <w:sz w:val="26"/>
          <w:szCs w:val="26"/>
        </w:rPr>
        <w:t xml:space="preserve"> </w:t>
      </w:r>
      <w:r w:rsidR="006C437E">
        <w:rPr>
          <w:rFonts w:ascii="Times New Roman" w:hAnsi="Times New Roman"/>
          <w:color w:val="000000"/>
          <w:sz w:val="26"/>
          <w:szCs w:val="26"/>
          <w:lang w:eastAsia="ru-RU"/>
        </w:rPr>
        <w:t xml:space="preserve">Муниципальном дворце спорта </w:t>
      </w:r>
      <w:r w:rsidRPr="00056BDC">
        <w:rPr>
          <w:rFonts w:ascii="Times New Roman" w:hAnsi="Times New Roman"/>
          <w:color w:val="000000"/>
          <w:sz w:val="26"/>
          <w:szCs w:val="26"/>
          <w:lang w:eastAsia="ru-RU"/>
        </w:rPr>
        <w:t>по адресу: </w:t>
      </w:r>
      <w:r w:rsidRPr="00056BDC">
        <w:rPr>
          <w:rFonts w:ascii="Times New Roman" w:hAnsi="Times New Roman"/>
          <w:sz w:val="26"/>
          <w:szCs w:val="26"/>
          <w:lang w:eastAsia="ru-RU"/>
        </w:rPr>
        <w:t>г.</w:t>
      </w:r>
      <w:r w:rsidR="00D86AF9" w:rsidRPr="00056BDC">
        <w:rPr>
          <w:rFonts w:ascii="Times New Roman" w:hAnsi="Times New Roman"/>
          <w:sz w:val="26"/>
          <w:szCs w:val="26"/>
          <w:lang w:eastAsia="ru-RU"/>
        </w:rPr>
        <w:t xml:space="preserve"> </w:t>
      </w:r>
      <w:r w:rsidRPr="00056BDC">
        <w:rPr>
          <w:rFonts w:ascii="Times New Roman" w:hAnsi="Times New Roman"/>
          <w:sz w:val="26"/>
          <w:szCs w:val="26"/>
          <w:lang w:eastAsia="ru-RU"/>
        </w:rPr>
        <w:t>Ижевск, ул.</w:t>
      </w:r>
      <w:r w:rsidR="00D86AF9" w:rsidRPr="00056BDC">
        <w:rPr>
          <w:rFonts w:ascii="Times New Roman" w:hAnsi="Times New Roman"/>
          <w:sz w:val="26"/>
          <w:szCs w:val="26"/>
          <w:lang w:eastAsia="ru-RU"/>
        </w:rPr>
        <w:t xml:space="preserve"> </w:t>
      </w:r>
      <w:r w:rsidR="006C437E">
        <w:rPr>
          <w:rFonts w:ascii="Times New Roman" w:hAnsi="Times New Roman"/>
          <w:sz w:val="26"/>
          <w:szCs w:val="26"/>
          <w:lang w:eastAsia="ru-RU"/>
        </w:rPr>
        <w:t>Советская</w:t>
      </w:r>
      <w:r w:rsidR="004B1ADC" w:rsidRPr="00056BDC">
        <w:rPr>
          <w:rFonts w:ascii="Times New Roman" w:hAnsi="Times New Roman"/>
          <w:sz w:val="26"/>
          <w:szCs w:val="26"/>
          <w:lang w:eastAsia="ru-RU"/>
        </w:rPr>
        <w:t xml:space="preserve">, </w:t>
      </w:r>
      <w:r w:rsidR="006C437E">
        <w:rPr>
          <w:rFonts w:ascii="Times New Roman" w:hAnsi="Times New Roman"/>
          <w:sz w:val="26"/>
          <w:szCs w:val="26"/>
          <w:lang w:eastAsia="ru-RU"/>
        </w:rPr>
        <w:t>35</w:t>
      </w:r>
      <w:r w:rsidR="00D86AF9" w:rsidRPr="00056BDC">
        <w:rPr>
          <w:rFonts w:ascii="Times New Roman" w:hAnsi="Times New Roman"/>
          <w:sz w:val="26"/>
          <w:szCs w:val="26"/>
          <w:lang w:eastAsia="ru-RU"/>
        </w:rPr>
        <w:t>.</w:t>
      </w:r>
    </w:p>
    <w:p w14:paraId="1DA601C9" w14:textId="77777777" w:rsidR="00D86AF9" w:rsidRPr="00056BDC" w:rsidRDefault="00F662BD" w:rsidP="00FB3B06">
      <w:pPr>
        <w:shd w:val="clear" w:color="auto" w:fill="FFFFFF"/>
        <w:spacing w:after="0" w:line="240" w:lineRule="auto"/>
        <w:jc w:val="both"/>
        <w:rPr>
          <w:rFonts w:ascii="Times New Roman" w:hAnsi="Times New Roman"/>
          <w:sz w:val="26"/>
          <w:szCs w:val="26"/>
          <w:lang w:eastAsia="ru-RU"/>
        </w:rPr>
      </w:pPr>
      <w:r w:rsidRPr="00056BDC">
        <w:rPr>
          <w:rFonts w:ascii="Times New Roman" w:hAnsi="Times New Roman"/>
          <w:b/>
          <w:sz w:val="26"/>
          <w:szCs w:val="26"/>
          <w:lang w:eastAsia="ru-RU"/>
        </w:rPr>
        <w:t>10</w:t>
      </w:r>
      <w:r w:rsidR="00D86AF9" w:rsidRPr="00056BDC">
        <w:rPr>
          <w:rFonts w:ascii="Times New Roman" w:hAnsi="Times New Roman"/>
          <w:b/>
          <w:sz w:val="26"/>
          <w:szCs w:val="26"/>
          <w:lang w:eastAsia="ru-RU"/>
        </w:rPr>
        <w:t>.</w:t>
      </w:r>
      <w:r w:rsidRPr="00056BDC">
        <w:rPr>
          <w:rFonts w:ascii="Times New Roman" w:hAnsi="Times New Roman"/>
          <w:b/>
          <w:sz w:val="26"/>
          <w:szCs w:val="26"/>
          <w:lang w:eastAsia="ru-RU"/>
        </w:rPr>
        <w:t>0</w:t>
      </w:r>
      <w:r w:rsidR="00D86AF9" w:rsidRPr="00056BDC">
        <w:rPr>
          <w:rFonts w:ascii="Times New Roman" w:hAnsi="Times New Roman"/>
          <w:b/>
          <w:sz w:val="26"/>
          <w:szCs w:val="26"/>
          <w:lang w:eastAsia="ru-RU"/>
        </w:rPr>
        <w:t>0 - 1</w:t>
      </w:r>
      <w:r w:rsidRPr="00056BDC">
        <w:rPr>
          <w:rFonts w:ascii="Times New Roman" w:hAnsi="Times New Roman"/>
          <w:b/>
          <w:sz w:val="26"/>
          <w:szCs w:val="26"/>
          <w:lang w:eastAsia="ru-RU"/>
        </w:rPr>
        <w:t>1</w:t>
      </w:r>
      <w:r w:rsidR="00D86AF9" w:rsidRPr="00056BDC">
        <w:rPr>
          <w:rFonts w:ascii="Times New Roman" w:hAnsi="Times New Roman"/>
          <w:b/>
          <w:sz w:val="26"/>
          <w:szCs w:val="26"/>
          <w:lang w:eastAsia="ru-RU"/>
        </w:rPr>
        <w:t>.30</w:t>
      </w:r>
      <w:r w:rsidR="00A1020F">
        <w:rPr>
          <w:rFonts w:ascii="Times New Roman" w:hAnsi="Times New Roman"/>
          <w:sz w:val="26"/>
          <w:szCs w:val="26"/>
          <w:lang w:eastAsia="ru-RU"/>
        </w:rPr>
        <w:t xml:space="preserve"> – р</w:t>
      </w:r>
      <w:r w:rsidR="00D86AF9" w:rsidRPr="00056BDC">
        <w:rPr>
          <w:rFonts w:ascii="Times New Roman" w:hAnsi="Times New Roman"/>
          <w:sz w:val="26"/>
          <w:szCs w:val="26"/>
          <w:lang w:eastAsia="ru-RU"/>
        </w:rPr>
        <w:t>абота мандатной комиссии, регистрация и взвешивание участников;</w:t>
      </w:r>
    </w:p>
    <w:p w14:paraId="049F2ED3" w14:textId="5A886E39" w:rsidR="00D86AF9" w:rsidRPr="00056BDC" w:rsidRDefault="00F662BD" w:rsidP="00FB3B06">
      <w:pPr>
        <w:shd w:val="clear" w:color="auto" w:fill="FFFFFF"/>
        <w:spacing w:after="0" w:line="240" w:lineRule="auto"/>
        <w:jc w:val="both"/>
        <w:rPr>
          <w:rFonts w:ascii="Times New Roman" w:hAnsi="Times New Roman"/>
          <w:sz w:val="26"/>
          <w:szCs w:val="26"/>
          <w:lang w:eastAsia="ru-RU"/>
        </w:rPr>
      </w:pPr>
      <w:r w:rsidRPr="00056BDC">
        <w:rPr>
          <w:rFonts w:ascii="Times New Roman" w:hAnsi="Times New Roman"/>
          <w:b/>
          <w:sz w:val="26"/>
          <w:szCs w:val="26"/>
          <w:lang w:eastAsia="ru-RU"/>
        </w:rPr>
        <w:t>10</w:t>
      </w:r>
      <w:r w:rsidR="00D86AF9" w:rsidRPr="00056BDC">
        <w:rPr>
          <w:rFonts w:ascii="Times New Roman" w:hAnsi="Times New Roman"/>
          <w:b/>
          <w:sz w:val="26"/>
          <w:szCs w:val="26"/>
          <w:lang w:eastAsia="ru-RU"/>
        </w:rPr>
        <w:t>.</w:t>
      </w:r>
      <w:r w:rsidR="007E145A">
        <w:rPr>
          <w:rFonts w:ascii="Times New Roman" w:hAnsi="Times New Roman"/>
          <w:b/>
          <w:sz w:val="26"/>
          <w:szCs w:val="26"/>
          <w:lang w:eastAsia="ru-RU"/>
        </w:rPr>
        <w:t>0</w:t>
      </w:r>
      <w:r w:rsidR="00D86AF9" w:rsidRPr="00056BDC">
        <w:rPr>
          <w:rFonts w:ascii="Times New Roman" w:hAnsi="Times New Roman"/>
          <w:b/>
          <w:sz w:val="26"/>
          <w:szCs w:val="26"/>
          <w:lang w:eastAsia="ru-RU"/>
        </w:rPr>
        <w:t>0 - 1</w:t>
      </w:r>
      <w:r w:rsidRPr="00056BDC">
        <w:rPr>
          <w:rFonts w:ascii="Times New Roman" w:hAnsi="Times New Roman"/>
          <w:b/>
          <w:sz w:val="26"/>
          <w:szCs w:val="26"/>
          <w:lang w:eastAsia="ru-RU"/>
        </w:rPr>
        <w:t>1</w:t>
      </w:r>
      <w:r w:rsidR="00D86AF9" w:rsidRPr="00056BDC">
        <w:rPr>
          <w:rFonts w:ascii="Times New Roman" w:hAnsi="Times New Roman"/>
          <w:b/>
          <w:sz w:val="26"/>
          <w:szCs w:val="26"/>
          <w:lang w:eastAsia="ru-RU"/>
        </w:rPr>
        <w:t>.30</w:t>
      </w:r>
      <w:r w:rsidR="00D86AF9" w:rsidRPr="00056BDC">
        <w:rPr>
          <w:rFonts w:ascii="Times New Roman" w:hAnsi="Times New Roman"/>
          <w:sz w:val="26"/>
          <w:szCs w:val="26"/>
          <w:lang w:eastAsia="ru-RU"/>
        </w:rPr>
        <w:t xml:space="preserve"> –</w:t>
      </w:r>
      <w:r w:rsidR="00A1020F">
        <w:rPr>
          <w:rFonts w:ascii="Times New Roman" w:hAnsi="Times New Roman"/>
          <w:sz w:val="26"/>
          <w:szCs w:val="26"/>
          <w:lang w:eastAsia="ru-RU"/>
        </w:rPr>
        <w:t xml:space="preserve"> п</w:t>
      </w:r>
      <w:r w:rsidR="0069077C" w:rsidRPr="00056BDC">
        <w:rPr>
          <w:rFonts w:ascii="Times New Roman" w:hAnsi="Times New Roman"/>
          <w:sz w:val="26"/>
          <w:szCs w:val="26"/>
          <w:lang w:eastAsia="ru-RU"/>
        </w:rPr>
        <w:t>итание участников;</w:t>
      </w:r>
    </w:p>
    <w:p w14:paraId="69D40DF8" w14:textId="77777777" w:rsidR="0069077C" w:rsidRPr="00056BDC" w:rsidRDefault="0069077C" w:rsidP="00FB3B06">
      <w:pPr>
        <w:shd w:val="clear" w:color="auto" w:fill="FFFFFF"/>
        <w:spacing w:after="0" w:line="240" w:lineRule="auto"/>
        <w:jc w:val="both"/>
        <w:rPr>
          <w:rFonts w:ascii="Times New Roman" w:hAnsi="Times New Roman"/>
          <w:sz w:val="26"/>
          <w:szCs w:val="26"/>
          <w:lang w:eastAsia="ru-RU"/>
        </w:rPr>
      </w:pPr>
      <w:r w:rsidRPr="00056BDC">
        <w:rPr>
          <w:rFonts w:ascii="Times New Roman" w:hAnsi="Times New Roman"/>
          <w:b/>
          <w:sz w:val="26"/>
          <w:szCs w:val="26"/>
          <w:lang w:eastAsia="ru-RU"/>
        </w:rPr>
        <w:t>1</w:t>
      </w:r>
      <w:r w:rsidR="00F662BD" w:rsidRPr="00056BDC">
        <w:rPr>
          <w:rFonts w:ascii="Times New Roman" w:hAnsi="Times New Roman"/>
          <w:b/>
          <w:sz w:val="26"/>
          <w:szCs w:val="26"/>
          <w:lang w:eastAsia="ru-RU"/>
        </w:rPr>
        <w:t>1</w:t>
      </w:r>
      <w:r w:rsidRPr="00056BDC">
        <w:rPr>
          <w:rFonts w:ascii="Times New Roman" w:hAnsi="Times New Roman"/>
          <w:b/>
          <w:sz w:val="26"/>
          <w:szCs w:val="26"/>
          <w:lang w:eastAsia="ru-RU"/>
        </w:rPr>
        <w:t>.</w:t>
      </w:r>
      <w:r w:rsidR="00F662BD" w:rsidRPr="00056BDC">
        <w:rPr>
          <w:rFonts w:ascii="Times New Roman" w:hAnsi="Times New Roman"/>
          <w:b/>
          <w:sz w:val="26"/>
          <w:szCs w:val="26"/>
          <w:lang w:eastAsia="ru-RU"/>
        </w:rPr>
        <w:t>0</w:t>
      </w:r>
      <w:r w:rsidRPr="00056BDC">
        <w:rPr>
          <w:rFonts w:ascii="Times New Roman" w:hAnsi="Times New Roman"/>
          <w:b/>
          <w:sz w:val="26"/>
          <w:szCs w:val="26"/>
          <w:lang w:eastAsia="ru-RU"/>
        </w:rPr>
        <w:t>0 - 11.</w:t>
      </w:r>
      <w:r w:rsidR="00F662BD" w:rsidRPr="00056BDC">
        <w:rPr>
          <w:rFonts w:ascii="Times New Roman" w:hAnsi="Times New Roman"/>
          <w:b/>
          <w:sz w:val="26"/>
          <w:szCs w:val="26"/>
          <w:lang w:eastAsia="ru-RU"/>
        </w:rPr>
        <w:t>45</w:t>
      </w:r>
      <w:r w:rsidR="00A1020F">
        <w:rPr>
          <w:rFonts w:ascii="Times New Roman" w:hAnsi="Times New Roman"/>
          <w:sz w:val="26"/>
          <w:szCs w:val="26"/>
          <w:lang w:eastAsia="ru-RU"/>
        </w:rPr>
        <w:t xml:space="preserve"> – ж</w:t>
      </w:r>
      <w:r w:rsidRPr="00056BDC">
        <w:rPr>
          <w:rFonts w:ascii="Times New Roman" w:hAnsi="Times New Roman"/>
          <w:sz w:val="26"/>
          <w:szCs w:val="26"/>
          <w:lang w:eastAsia="ru-RU"/>
        </w:rPr>
        <w:t>еребьёвка, совещание судейской коллегии и представителей команд;</w:t>
      </w:r>
    </w:p>
    <w:p w14:paraId="0728E194" w14:textId="77777777" w:rsidR="0056551C" w:rsidRDefault="00A1020F" w:rsidP="00FB3B06">
      <w:pPr>
        <w:shd w:val="clear" w:color="auto" w:fill="FFFFFF"/>
        <w:spacing w:after="0" w:line="240" w:lineRule="auto"/>
        <w:jc w:val="both"/>
        <w:rPr>
          <w:rFonts w:ascii="Times New Roman" w:hAnsi="Times New Roman"/>
          <w:sz w:val="26"/>
          <w:szCs w:val="26"/>
          <w:lang w:eastAsia="ru-RU"/>
        </w:rPr>
      </w:pPr>
      <w:r w:rsidRPr="00056BDC">
        <w:rPr>
          <w:rFonts w:ascii="Times New Roman" w:hAnsi="Times New Roman"/>
          <w:b/>
          <w:sz w:val="26"/>
          <w:szCs w:val="26"/>
          <w:lang w:eastAsia="ru-RU"/>
        </w:rPr>
        <w:t>1</w:t>
      </w:r>
      <w:r>
        <w:rPr>
          <w:rFonts w:ascii="Times New Roman" w:hAnsi="Times New Roman"/>
          <w:b/>
          <w:sz w:val="26"/>
          <w:szCs w:val="26"/>
          <w:lang w:eastAsia="ru-RU"/>
        </w:rPr>
        <w:t>2</w:t>
      </w:r>
      <w:r w:rsidRPr="00056BDC">
        <w:rPr>
          <w:rFonts w:ascii="Times New Roman" w:hAnsi="Times New Roman"/>
          <w:b/>
          <w:sz w:val="26"/>
          <w:szCs w:val="26"/>
          <w:lang w:eastAsia="ru-RU"/>
        </w:rPr>
        <w:t>.0</w:t>
      </w:r>
      <w:r>
        <w:rPr>
          <w:rFonts w:ascii="Times New Roman" w:hAnsi="Times New Roman"/>
          <w:b/>
          <w:sz w:val="26"/>
          <w:szCs w:val="26"/>
          <w:lang w:eastAsia="ru-RU"/>
        </w:rPr>
        <w:t>0 - 12</w:t>
      </w:r>
      <w:r w:rsidRPr="00056BDC">
        <w:rPr>
          <w:rFonts w:ascii="Times New Roman" w:hAnsi="Times New Roman"/>
          <w:b/>
          <w:sz w:val="26"/>
          <w:szCs w:val="26"/>
          <w:lang w:eastAsia="ru-RU"/>
        </w:rPr>
        <w:t>.</w:t>
      </w:r>
      <w:r>
        <w:rPr>
          <w:rFonts w:ascii="Times New Roman" w:hAnsi="Times New Roman"/>
          <w:b/>
          <w:sz w:val="26"/>
          <w:szCs w:val="26"/>
          <w:lang w:eastAsia="ru-RU"/>
        </w:rPr>
        <w:t>30</w:t>
      </w:r>
      <w:r w:rsidRPr="00056BDC">
        <w:rPr>
          <w:rFonts w:ascii="Times New Roman" w:hAnsi="Times New Roman"/>
          <w:sz w:val="26"/>
          <w:szCs w:val="26"/>
          <w:lang w:eastAsia="ru-RU"/>
        </w:rPr>
        <w:t xml:space="preserve"> –</w:t>
      </w:r>
      <w:r>
        <w:rPr>
          <w:rFonts w:ascii="Times New Roman" w:hAnsi="Times New Roman"/>
          <w:b/>
          <w:sz w:val="26"/>
          <w:szCs w:val="26"/>
          <w:lang w:eastAsia="ru-RU"/>
        </w:rPr>
        <w:t xml:space="preserve"> </w:t>
      </w:r>
      <w:r w:rsidR="0069077C" w:rsidRPr="00056BDC">
        <w:rPr>
          <w:rFonts w:ascii="Times New Roman" w:hAnsi="Times New Roman"/>
          <w:sz w:val="26"/>
          <w:szCs w:val="26"/>
          <w:lang w:eastAsia="ru-RU"/>
        </w:rPr>
        <w:t>торжественное открытие Республиканского чемпионата</w:t>
      </w:r>
      <w:r>
        <w:rPr>
          <w:rFonts w:ascii="Times New Roman" w:hAnsi="Times New Roman"/>
          <w:sz w:val="26"/>
          <w:szCs w:val="26"/>
          <w:lang w:eastAsia="ru-RU"/>
        </w:rPr>
        <w:t>;</w:t>
      </w:r>
    </w:p>
    <w:p w14:paraId="46628F41" w14:textId="77777777" w:rsidR="00A1020F" w:rsidRDefault="00A1020F" w:rsidP="00FB3B06">
      <w:pPr>
        <w:shd w:val="clear" w:color="auto" w:fill="FFFFFF"/>
        <w:spacing w:after="0" w:line="240" w:lineRule="auto"/>
        <w:jc w:val="both"/>
        <w:rPr>
          <w:rFonts w:ascii="Times New Roman" w:hAnsi="Times New Roman"/>
          <w:sz w:val="26"/>
          <w:szCs w:val="26"/>
          <w:lang w:eastAsia="ru-RU"/>
        </w:rPr>
      </w:pPr>
      <w:r w:rsidRPr="00056BDC">
        <w:rPr>
          <w:rFonts w:ascii="Times New Roman" w:hAnsi="Times New Roman"/>
          <w:b/>
          <w:sz w:val="26"/>
          <w:szCs w:val="26"/>
          <w:lang w:eastAsia="ru-RU"/>
        </w:rPr>
        <w:t>1</w:t>
      </w:r>
      <w:r>
        <w:rPr>
          <w:rFonts w:ascii="Times New Roman" w:hAnsi="Times New Roman"/>
          <w:b/>
          <w:sz w:val="26"/>
          <w:szCs w:val="26"/>
          <w:lang w:eastAsia="ru-RU"/>
        </w:rPr>
        <w:t>2</w:t>
      </w:r>
      <w:r w:rsidRPr="00056BDC">
        <w:rPr>
          <w:rFonts w:ascii="Times New Roman" w:hAnsi="Times New Roman"/>
          <w:b/>
          <w:sz w:val="26"/>
          <w:szCs w:val="26"/>
          <w:lang w:eastAsia="ru-RU"/>
        </w:rPr>
        <w:t>.</w:t>
      </w:r>
      <w:r>
        <w:rPr>
          <w:rFonts w:ascii="Times New Roman" w:hAnsi="Times New Roman"/>
          <w:b/>
          <w:sz w:val="26"/>
          <w:szCs w:val="26"/>
          <w:lang w:eastAsia="ru-RU"/>
        </w:rPr>
        <w:t>30</w:t>
      </w:r>
      <w:r w:rsidRPr="00056BDC">
        <w:rPr>
          <w:rFonts w:ascii="Times New Roman" w:hAnsi="Times New Roman"/>
          <w:b/>
          <w:sz w:val="26"/>
          <w:szCs w:val="26"/>
          <w:lang w:eastAsia="ru-RU"/>
        </w:rPr>
        <w:t xml:space="preserve"> - 1</w:t>
      </w:r>
      <w:r w:rsidR="003F5D4D">
        <w:rPr>
          <w:rFonts w:ascii="Times New Roman" w:hAnsi="Times New Roman"/>
          <w:b/>
          <w:sz w:val="26"/>
          <w:szCs w:val="26"/>
          <w:lang w:eastAsia="ru-RU"/>
        </w:rPr>
        <w:t>6</w:t>
      </w:r>
      <w:r w:rsidRPr="00056BDC">
        <w:rPr>
          <w:rFonts w:ascii="Times New Roman" w:hAnsi="Times New Roman"/>
          <w:b/>
          <w:sz w:val="26"/>
          <w:szCs w:val="26"/>
          <w:lang w:eastAsia="ru-RU"/>
        </w:rPr>
        <w:t>.</w:t>
      </w:r>
      <w:r w:rsidR="003F5D4D">
        <w:rPr>
          <w:rFonts w:ascii="Times New Roman" w:hAnsi="Times New Roman"/>
          <w:b/>
          <w:sz w:val="26"/>
          <w:szCs w:val="26"/>
          <w:lang w:eastAsia="ru-RU"/>
        </w:rPr>
        <w:t>3</w:t>
      </w:r>
      <w:r>
        <w:rPr>
          <w:rFonts w:ascii="Times New Roman" w:hAnsi="Times New Roman"/>
          <w:b/>
          <w:sz w:val="26"/>
          <w:szCs w:val="26"/>
          <w:lang w:eastAsia="ru-RU"/>
        </w:rPr>
        <w:t>0</w:t>
      </w:r>
      <w:r w:rsidRPr="00056BDC">
        <w:rPr>
          <w:rFonts w:ascii="Times New Roman" w:hAnsi="Times New Roman"/>
          <w:sz w:val="26"/>
          <w:szCs w:val="26"/>
          <w:lang w:eastAsia="ru-RU"/>
        </w:rPr>
        <w:t xml:space="preserve"> – </w:t>
      </w:r>
      <w:r>
        <w:rPr>
          <w:rFonts w:ascii="Times New Roman" w:hAnsi="Times New Roman"/>
          <w:sz w:val="26"/>
          <w:szCs w:val="26"/>
          <w:lang w:eastAsia="ru-RU"/>
        </w:rPr>
        <w:t>соревнования</w:t>
      </w:r>
      <w:r w:rsidRPr="00056BDC">
        <w:rPr>
          <w:rFonts w:ascii="Times New Roman" w:hAnsi="Times New Roman"/>
          <w:sz w:val="26"/>
          <w:szCs w:val="26"/>
          <w:lang w:eastAsia="ru-RU"/>
        </w:rPr>
        <w:t>;</w:t>
      </w:r>
    </w:p>
    <w:p w14:paraId="4E1E9C0F" w14:textId="77777777" w:rsidR="00A1020F" w:rsidRDefault="00A1020F" w:rsidP="00FB3B06">
      <w:pPr>
        <w:shd w:val="clear" w:color="auto" w:fill="FFFFFF"/>
        <w:spacing w:after="0" w:line="240" w:lineRule="auto"/>
        <w:jc w:val="both"/>
        <w:rPr>
          <w:rFonts w:ascii="Times New Roman" w:hAnsi="Times New Roman"/>
          <w:sz w:val="26"/>
          <w:szCs w:val="26"/>
          <w:lang w:eastAsia="ru-RU"/>
        </w:rPr>
      </w:pPr>
      <w:r w:rsidRPr="00056BDC">
        <w:rPr>
          <w:rFonts w:ascii="Times New Roman" w:hAnsi="Times New Roman"/>
          <w:b/>
          <w:sz w:val="26"/>
          <w:szCs w:val="26"/>
          <w:lang w:eastAsia="ru-RU"/>
        </w:rPr>
        <w:t>1</w:t>
      </w:r>
      <w:r w:rsidR="003F5D4D">
        <w:rPr>
          <w:rFonts w:ascii="Times New Roman" w:hAnsi="Times New Roman"/>
          <w:b/>
          <w:sz w:val="26"/>
          <w:szCs w:val="26"/>
          <w:lang w:eastAsia="ru-RU"/>
        </w:rPr>
        <w:t>6</w:t>
      </w:r>
      <w:r w:rsidRPr="00056BDC">
        <w:rPr>
          <w:rFonts w:ascii="Times New Roman" w:hAnsi="Times New Roman"/>
          <w:b/>
          <w:sz w:val="26"/>
          <w:szCs w:val="26"/>
          <w:lang w:eastAsia="ru-RU"/>
        </w:rPr>
        <w:t>.</w:t>
      </w:r>
      <w:r w:rsidR="003F5D4D">
        <w:rPr>
          <w:rFonts w:ascii="Times New Roman" w:hAnsi="Times New Roman"/>
          <w:b/>
          <w:sz w:val="26"/>
          <w:szCs w:val="26"/>
          <w:lang w:eastAsia="ru-RU"/>
        </w:rPr>
        <w:t>3</w:t>
      </w:r>
      <w:r>
        <w:rPr>
          <w:rFonts w:ascii="Times New Roman" w:hAnsi="Times New Roman"/>
          <w:b/>
          <w:sz w:val="26"/>
          <w:szCs w:val="26"/>
          <w:lang w:eastAsia="ru-RU"/>
        </w:rPr>
        <w:t>0</w:t>
      </w:r>
      <w:r w:rsidRPr="00056BDC">
        <w:rPr>
          <w:rFonts w:ascii="Times New Roman" w:hAnsi="Times New Roman"/>
          <w:b/>
          <w:sz w:val="26"/>
          <w:szCs w:val="26"/>
          <w:lang w:eastAsia="ru-RU"/>
        </w:rPr>
        <w:t xml:space="preserve"> - 1</w:t>
      </w:r>
      <w:r>
        <w:rPr>
          <w:rFonts w:ascii="Times New Roman" w:hAnsi="Times New Roman"/>
          <w:b/>
          <w:sz w:val="26"/>
          <w:szCs w:val="26"/>
          <w:lang w:eastAsia="ru-RU"/>
        </w:rPr>
        <w:t>7</w:t>
      </w:r>
      <w:r w:rsidRPr="00056BDC">
        <w:rPr>
          <w:rFonts w:ascii="Times New Roman" w:hAnsi="Times New Roman"/>
          <w:b/>
          <w:sz w:val="26"/>
          <w:szCs w:val="26"/>
          <w:lang w:eastAsia="ru-RU"/>
        </w:rPr>
        <w:t>.</w:t>
      </w:r>
      <w:r w:rsidR="003F5D4D">
        <w:rPr>
          <w:rFonts w:ascii="Times New Roman" w:hAnsi="Times New Roman"/>
          <w:b/>
          <w:sz w:val="26"/>
          <w:szCs w:val="26"/>
          <w:lang w:eastAsia="ru-RU"/>
        </w:rPr>
        <w:t>0</w:t>
      </w:r>
      <w:r>
        <w:rPr>
          <w:rFonts w:ascii="Times New Roman" w:hAnsi="Times New Roman"/>
          <w:b/>
          <w:sz w:val="26"/>
          <w:szCs w:val="26"/>
          <w:lang w:eastAsia="ru-RU"/>
        </w:rPr>
        <w:t>0</w:t>
      </w:r>
      <w:r w:rsidRPr="00056BDC">
        <w:rPr>
          <w:rFonts w:ascii="Times New Roman" w:hAnsi="Times New Roman"/>
          <w:sz w:val="26"/>
          <w:szCs w:val="26"/>
          <w:lang w:eastAsia="ru-RU"/>
        </w:rPr>
        <w:t xml:space="preserve"> –</w:t>
      </w:r>
      <w:r>
        <w:rPr>
          <w:rFonts w:ascii="Times New Roman" w:hAnsi="Times New Roman"/>
          <w:sz w:val="26"/>
          <w:szCs w:val="26"/>
          <w:lang w:eastAsia="ru-RU"/>
        </w:rPr>
        <w:t xml:space="preserve"> награждение участников соревнования;</w:t>
      </w:r>
    </w:p>
    <w:p w14:paraId="0755D76D" w14:textId="2B0AAB1E" w:rsidR="00A1020F" w:rsidRDefault="003F5D4D" w:rsidP="00FB3B06">
      <w:pPr>
        <w:pStyle w:val="a5"/>
        <w:jc w:val="both"/>
        <w:rPr>
          <w:sz w:val="26"/>
          <w:szCs w:val="26"/>
          <w:lang w:eastAsia="ru-RU"/>
        </w:rPr>
      </w:pPr>
      <w:r>
        <w:rPr>
          <w:b/>
          <w:sz w:val="26"/>
          <w:szCs w:val="26"/>
          <w:lang w:eastAsia="ru-RU"/>
        </w:rPr>
        <w:t>17.0</w:t>
      </w:r>
      <w:r w:rsidR="00A1020F" w:rsidRPr="00A1020F">
        <w:rPr>
          <w:b/>
          <w:sz w:val="26"/>
          <w:szCs w:val="26"/>
          <w:lang w:eastAsia="ru-RU"/>
        </w:rPr>
        <w:t xml:space="preserve">0 </w:t>
      </w:r>
      <w:r w:rsidR="00A1020F" w:rsidRPr="00A1020F">
        <w:rPr>
          <w:sz w:val="26"/>
          <w:szCs w:val="26"/>
          <w:lang w:eastAsia="ru-RU"/>
        </w:rPr>
        <w:t>– Закрытие</w:t>
      </w:r>
      <w:r w:rsidR="00A1020F" w:rsidRPr="00A1020F">
        <w:rPr>
          <w:bCs/>
          <w:sz w:val="26"/>
          <w:szCs w:val="26"/>
        </w:rPr>
        <w:t xml:space="preserve"> </w:t>
      </w:r>
      <w:r w:rsidR="00A1020F" w:rsidRPr="00A1020F">
        <w:rPr>
          <w:sz w:val="26"/>
          <w:szCs w:val="26"/>
          <w:lang w:eastAsia="ru-RU"/>
        </w:rPr>
        <w:t>Республиканского чемпионата</w:t>
      </w:r>
      <w:r w:rsidR="005C1708">
        <w:rPr>
          <w:sz w:val="26"/>
          <w:szCs w:val="26"/>
          <w:lang w:eastAsia="ru-RU"/>
        </w:rPr>
        <w:t xml:space="preserve"> </w:t>
      </w:r>
      <w:r w:rsidR="00A1020F" w:rsidRPr="00A1020F">
        <w:rPr>
          <w:sz w:val="26"/>
          <w:szCs w:val="26"/>
          <w:lang w:eastAsia="ru-RU"/>
        </w:rPr>
        <w:t>по национальной татаро-башкирской борьбе</w:t>
      </w:r>
      <w:r w:rsidR="00A1020F" w:rsidRPr="00A1020F">
        <w:rPr>
          <w:bCs/>
          <w:sz w:val="26"/>
          <w:szCs w:val="26"/>
        </w:rPr>
        <w:t xml:space="preserve"> «К</w:t>
      </w:r>
      <w:r w:rsidR="00A1020F" w:rsidRPr="00A1020F">
        <w:rPr>
          <w:bCs/>
          <w:sz w:val="26"/>
          <w:szCs w:val="26"/>
          <w:lang w:val="tt-RU"/>
        </w:rPr>
        <w:t>орэш</w:t>
      </w:r>
      <w:r w:rsidR="00A1020F" w:rsidRPr="00A1020F">
        <w:rPr>
          <w:bCs/>
          <w:sz w:val="26"/>
          <w:szCs w:val="26"/>
        </w:rPr>
        <w:t>»</w:t>
      </w:r>
      <w:r w:rsidR="001404EB">
        <w:rPr>
          <w:sz w:val="26"/>
          <w:szCs w:val="26"/>
          <w:lang w:eastAsia="ru-RU"/>
        </w:rPr>
        <w:t>.</w:t>
      </w:r>
    </w:p>
    <w:p w14:paraId="03361A43" w14:textId="77777777" w:rsidR="001404EB" w:rsidRDefault="001404EB" w:rsidP="00A1020F">
      <w:pPr>
        <w:pStyle w:val="a5"/>
        <w:jc w:val="both"/>
        <w:rPr>
          <w:sz w:val="26"/>
          <w:szCs w:val="26"/>
          <w:lang w:eastAsia="ru-RU"/>
        </w:rPr>
      </w:pPr>
    </w:p>
    <w:p w14:paraId="4D9A2F84" w14:textId="77777777" w:rsidR="00323C0A" w:rsidRPr="003F5D4D" w:rsidRDefault="0069077C" w:rsidP="003F5D4D">
      <w:pPr>
        <w:pStyle w:val="a5"/>
        <w:spacing w:line="360" w:lineRule="auto"/>
        <w:jc w:val="center"/>
        <w:rPr>
          <w:b/>
          <w:sz w:val="26"/>
          <w:szCs w:val="26"/>
          <w:lang w:eastAsia="ru-RU"/>
        </w:rPr>
      </w:pPr>
      <w:r w:rsidRPr="003F5D4D">
        <w:rPr>
          <w:b/>
          <w:sz w:val="26"/>
          <w:szCs w:val="26"/>
          <w:lang w:eastAsia="ru-RU"/>
        </w:rPr>
        <w:t>УЧАСТНИКИ И УСЛОВИЯ ПРОВЕДЕНИЯ СОРЕВНОВАНИЙ</w:t>
      </w:r>
    </w:p>
    <w:p w14:paraId="2F1DB71E" w14:textId="79260939" w:rsidR="00323C0A" w:rsidRDefault="00323C0A" w:rsidP="00B748EA">
      <w:pPr>
        <w:pStyle w:val="a5"/>
        <w:jc w:val="both"/>
        <w:rPr>
          <w:lang w:eastAsia="ru-RU"/>
        </w:rPr>
      </w:pPr>
      <w:r w:rsidRPr="003F5D4D">
        <w:rPr>
          <w:sz w:val="26"/>
          <w:szCs w:val="26"/>
          <w:lang w:eastAsia="ru-RU"/>
        </w:rPr>
        <w:t xml:space="preserve">К участию в </w:t>
      </w:r>
      <w:r w:rsidR="00E26517" w:rsidRPr="003F5D4D">
        <w:rPr>
          <w:sz w:val="26"/>
          <w:szCs w:val="26"/>
          <w:lang w:eastAsia="ru-RU"/>
        </w:rPr>
        <w:t>Республиканском чемпионате</w:t>
      </w:r>
      <w:r w:rsidRPr="003F5D4D">
        <w:rPr>
          <w:sz w:val="26"/>
          <w:szCs w:val="26"/>
          <w:lang w:eastAsia="ru-RU"/>
        </w:rPr>
        <w:t xml:space="preserve"> допускаются </w:t>
      </w:r>
      <w:r w:rsidR="00CE2C7B" w:rsidRPr="003F5D4D">
        <w:rPr>
          <w:sz w:val="26"/>
          <w:szCs w:val="26"/>
          <w:lang w:eastAsia="ru-RU"/>
        </w:rPr>
        <w:t xml:space="preserve">спортсмены </w:t>
      </w:r>
      <w:r w:rsidR="00AC5C7B" w:rsidRPr="003F5D4D">
        <w:rPr>
          <w:sz w:val="26"/>
          <w:szCs w:val="26"/>
          <w:lang w:eastAsia="ru-RU"/>
        </w:rPr>
        <w:t>из</w:t>
      </w:r>
      <w:r w:rsidR="00AC5C7B" w:rsidRPr="00056BDC">
        <w:rPr>
          <w:lang w:eastAsia="ru-RU"/>
        </w:rPr>
        <w:t xml:space="preserve"> Удмуртской Республики и </w:t>
      </w:r>
      <w:r w:rsidR="0012369A" w:rsidRPr="00056BDC">
        <w:rPr>
          <w:lang w:eastAsia="ru-RU"/>
        </w:rPr>
        <w:t xml:space="preserve">обучающиеся в учебных </w:t>
      </w:r>
      <w:r w:rsidR="00AE7337" w:rsidRPr="00056BDC">
        <w:rPr>
          <w:lang w:eastAsia="ru-RU"/>
        </w:rPr>
        <w:t>заведениях на</w:t>
      </w:r>
      <w:r w:rsidR="00895656" w:rsidRPr="00056BDC">
        <w:rPr>
          <w:lang w:eastAsia="ru-RU"/>
        </w:rPr>
        <w:t xml:space="preserve"> территории </w:t>
      </w:r>
      <w:r w:rsidR="0012369A" w:rsidRPr="00056BDC">
        <w:rPr>
          <w:lang w:eastAsia="ru-RU"/>
        </w:rPr>
        <w:t xml:space="preserve">Удмуртской </w:t>
      </w:r>
      <w:r w:rsidR="00DA70DD">
        <w:rPr>
          <w:lang w:eastAsia="ru-RU"/>
        </w:rPr>
        <w:t>Р</w:t>
      </w:r>
      <w:r w:rsidR="0012369A" w:rsidRPr="00056BDC">
        <w:rPr>
          <w:lang w:eastAsia="ru-RU"/>
        </w:rPr>
        <w:t xml:space="preserve">еспублики. </w:t>
      </w:r>
      <w:r w:rsidR="00B748EA">
        <w:rPr>
          <w:color w:val="000000"/>
          <w:sz w:val="26"/>
          <w:szCs w:val="26"/>
          <w:lang w:eastAsia="ru-RU"/>
        </w:rPr>
        <w:t>К соревнованиям могут допущены спортсмены из других регионов.</w:t>
      </w:r>
    </w:p>
    <w:p w14:paraId="2206D46A" w14:textId="77777777" w:rsidR="003F5D4D" w:rsidRPr="00056BDC" w:rsidRDefault="003F5D4D" w:rsidP="003F5D4D">
      <w:pPr>
        <w:pStyle w:val="a5"/>
        <w:rPr>
          <w:lang w:eastAsia="ru-RU"/>
        </w:rPr>
      </w:pPr>
    </w:p>
    <w:p w14:paraId="7B0FAA2A" w14:textId="77777777" w:rsidR="00323C0A" w:rsidRPr="00056BDC" w:rsidRDefault="0069077C" w:rsidP="0069077C">
      <w:pPr>
        <w:pStyle w:val="a5"/>
        <w:rPr>
          <w:b/>
          <w:sz w:val="26"/>
          <w:szCs w:val="26"/>
          <w:lang w:eastAsia="ru-RU"/>
        </w:rPr>
      </w:pPr>
      <w:r w:rsidRPr="00056BDC">
        <w:rPr>
          <w:b/>
          <w:sz w:val="26"/>
          <w:szCs w:val="26"/>
          <w:lang w:eastAsia="ru-RU"/>
        </w:rPr>
        <w:t>Участники</w:t>
      </w:r>
      <w:r w:rsidR="00323C0A" w:rsidRPr="00056BDC">
        <w:rPr>
          <w:b/>
          <w:sz w:val="26"/>
          <w:szCs w:val="26"/>
          <w:lang w:eastAsia="ru-RU"/>
        </w:rPr>
        <w:t>:</w:t>
      </w:r>
    </w:p>
    <w:p w14:paraId="23000E49" w14:textId="04000633" w:rsidR="00323C0A" w:rsidRPr="00056BDC" w:rsidRDefault="00323C0A" w:rsidP="0069077C">
      <w:pPr>
        <w:pStyle w:val="a5"/>
        <w:numPr>
          <w:ilvl w:val="0"/>
          <w:numId w:val="16"/>
        </w:numPr>
        <w:rPr>
          <w:sz w:val="26"/>
          <w:szCs w:val="26"/>
          <w:lang w:eastAsia="ru-RU"/>
        </w:rPr>
      </w:pPr>
      <w:r w:rsidRPr="00056BDC">
        <w:rPr>
          <w:sz w:val="26"/>
          <w:szCs w:val="26"/>
          <w:lang w:eastAsia="ru-RU"/>
        </w:rPr>
        <w:t>юноши</w:t>
      </w:r>
      <w:r w:rsidR="00923918" w:rsidRPr="00056BDC">
        <w:rPr>
          <w:sz w:val="26"/>
          <w:szCs w:val="26"/>
          <w:lang w:eastAsia="ru-RU"/>
        </w:rPr>
        <w:t xml:space="preserve"> до </w:t>
      </w:r>
      <w:r w:rsidRPr="00056BDC">
        <w:rPr>
          <w:sz w:val="26"/>
          <w:szCs w:val="26"/>
          <w:lang w:eastAsia="ru-RU"/>
        </w:rPr>
        <w:t>200</w:t>
      </w:r>
      <w:r w:rsidR="00CD2D0D">
        <w:rPr>
          <w:sz w:val="26"/>
          <w:szCs w:val="26"/>
          <w:lang w:eastAsia="ru-RU"/>
        </w:rPr>
        <w:t>3</w:t>
      </w:r>
      <w:r w:rsidRPr="00056BDC">
        <w:rPr>
          <w:sz w:val="26"/>
          <w:szCs w:val="26"/>
          <w:lang w:eastAsia="ru-RU"/>
        </w:rPr>
        <w:t> </w:t>
      </w:r>
      <w:r w:rsidR="00923918" w:rsidRPr="00056BDC">
        <w:rPr>
          <w:sz w:val="26"/>
          <w:szCs w:val="26"/>
          <w:lang w:eastAsia="ru-RU"/>
        </w:rPr>
        <w:t>года</w:t>
      </w:r>
      <w:r w:rsidRPr="00056BDC">
        <w:rPr>
          <w:sz w:val="26"/>
          <w:szCs w:val="26"/>
          <w:lang w:eastAsia="ru-RU"/>
        </w:rPr>
        <w:t xml:space="preserve"> рождения;</w:t>
      </w:r>
    </w:p>
    <w:p w14:paraId="5430D844" w14:textId="167B427D" w:rsidR="00323C0A" w:rsidRPr="00056BDC" w:rsidRDefault="00323C0A" w:rsidP="0069077C">
      <w:pPr>
        <w:pStyle w:val="a5"/>
        <w:numPr>
          <w:ilvl w:val="0"/>
          <w:numId w:val="16"/>
        </w:numPr>
        <w:rPr>
          <w:sz w:val="26"/>
          <w:szCs w:val="26"/>
          <w:lang w:eastAsia="ru-RU"/>
        </w:rPr>
      </w:pPr>
      <w:r w:rsidRPr="00056BDC">
        <w:rPr>
          <w:sz w:val="26"/>
          <w:szCs w:val="26"/>
          <w:lang w:eastAsia="ru-RU"/>
        </w:rPr>
        <w:t>взрослые</w:t>
      </w:r>
      <w:r w:rsidR="00923918" w:rsidRPr="00056BDC">
        <w:rPr>
          <w:sz w:val="26"/>
          <w:szCs w:val="26"/>
          <w:lang w:eastAsia="ru-RU"/>
        </w:rPr>
        <w:t xml:space="preserve"> старше 200</w:t>
      </w:r>
      <w:r w:rsidR="00CD2D0D">
        <w:rPr>
          <w:sz w:val="26"/>
          <w:szCs w:val="26"/>
          <w:lang w:eastAsia="ru-RU"/>
        </w:rPr>
        <w:t>3</w:t>
      </w:r>
      <w:r w:rsidR="00923918" w:rsidRPr="00056BDC">
        <w:rPr>
          <w:sz w:val="26"/>
          <w:szCs w:val="26"/>
          <w:lang w:eastAsia="ru-RU"/>
        </w:rPr>
        <w:t xml:space="preserve"> </w:t>
      </w:r>
      <w:r w:rsidRPr="00056BDC">
        <w:rPr>
          <w:sz w:val="26"/>
          <w:szCs w:val="26"/>
          <w:lang w:eastAsia="ru-RU"/>
        </w:rPr>
        <w:t>года рождения.</w:t>
      </w:r>
    </w:p>
    <w:p w14:paraId="70E5890F" w14:textId="77777777" w:rsidR="00323C0A" w:rsidRPr="00056BDC" w:rsidRDefault="00323C0A" w:rsidP="00845D0E">
      <w:pPr>
        <w:shd w:val="clear" w:color="auto" w:fill="FFFFFF"/>
        <w:spacing w:before="100" w:beforeAutospacing="1" w:after="100" w:afterAutospacing="1" w:line="240" w:lineRule="auto"/>
        <w:ind w:firstLine="567"/>
        <w:jc w:val="both"/>
        <w:rPr>
          <w:rFonts w:ascii="Times New Roman" w:hAnsi="Times New Roman"/>
          <w:color w:val="000000"/>
          <w:sz w:val="26"/>
          <w:szCs w:val="26"/>
          <w:lang w:eastAsia="ru-RU"/>
        </w:rPr>
      </w:pPr>
      <w:r w:rsidRPr="00056BDC">
        <w:rPr>
          <w:rFonts w:ascii="Times New Roman" w:hAnsi="Times New Roman"/>
          <w:color w:val="000000"/>
          <w:sz w:val="26"/>
          <w:szCs w:val="26"/>
          <w:lang w:eastAsia="ru-RU"/>
        </w:rPr>
        <w:t xml:space="preserve">Все участники </w:t>
      </w:r>
      <w:r w:rsidR="002B4B90" w:rsidRPr="00056BDC">
        <w:rPr>
          <w:rFonts w:ascii="Times New Roman" w:hAnsi="Times New Roman"/>
          <w:color w:val="000000"/>
          <w:sz w:val="26"/>
          <w:szCs w:val="26"/>
          <w:lang w:eastAsia="ru-RU"/>
        </w:rPr>
        <w:t xml:space="preserve">Республиканского чемпионата </w:t>
      </w:r>
      <w:r w:rsidRPr="00056BDC">
        <w:rPr>
          <w:rFonts w:ascii="Times New Roman" w:hAnsi="Times New Roman"/>
          <w:color w:val="000000"/>
          <w:sz w:val="26"/>
          <w:szCs w:val="26"/>
          <w:lang w:eastAsia="ru-RU"/>
        </w:rPr>
        <w:t xml:space="preserve">должны иметь </w:t>
      </w:r>
      <w:r w:rsidR="00375964" w:rsidRPr="00056BDC">
        <w:rPr>
          <w:rFonts w:ascii="Times New Roman" w:hAnsi="Times New Roman"/>
          <w:color w:val="000000"/>
          <w:sz w:val="26"/>
          <w:szCs w:val="26"/>
          <w:lang w:eastAsia="ru-RU"/>
        </w:rPr>
        <w:t xml:space="preserve">паспорт, </w:t>
      </w:r>
      <w:r w:rsidRPr="00056BDC">
        <w:rPr>
          <w:rFonts w:ascii="Times New Roman" w:hAnsi="Times New Roman"/>
          <w:color w:val="000000"/>
          <w:sz w:val="26"/>
          <w:szCs w:val="26"/>
          <w:lang w:eastAsia="ru-RU"/>
        </w:rPr>
        <w:t xml:space="preserve">допуск врача, борцовскую форму: зеленые и красные рубашки, спортивные брюки белого цвета, </w:t>
      </w:r>
      <w:r w:rsidR="005C1708">
        <w:rPr>
          <w:rFonts w:ascii="Times New Roman" w:hAnsi="Times New Roman"/>
          <w:color w:val="000000"/>
          <w:sz w:val="26"/>
          <w:szCs w:val="26"/>
          <w:lang w:eastAsia="ru-RU"/>
        </w:rPr>
        <w:t>борцовки, а также с</w:t>
      </w:r>
      <w:r w:rsidR="005C1708" w:rsidRPr="00056BDC">
        <w:rPr>
          <w:rFonts w:ascii="Times New Roman" w:hAnsi="Times New Roman"/>
          <w:color w:val="000000"/>
          <w:sz w:val="26"/>
          <w:szCs w:val="26"/>
          <w:lang w:eastAsia="ru-RU"/>
        </w:rPr>
        <w:t>оответствующую спортивную подготовку</w:t>
      </w:r>
      <w:r w:rsidR="005C1708">
        <w:rPr>
          <w:rFonts w:ascii="Times New Roman" w:hAnsi="Times New Roman"/>
          <w:color w:val="000000"/>
          <w:sz w:val="26"/>
          <w:szCs w:val="26"/>
          <w:lang w:eastAsia="ru-RU"/>
        </w:rPr>
        <w:t>.</w:t>
      </w:r>
    </w:p>
    <w:p w14:paraId="020BA794" w14:textId="4A59810B" w:rsidR="00323C0A" w:rsidRPr="00056BDC" w:rsidRDefault="00D476C3" w:rsidP="00E6396A">
      <w:pPr>
        <w:pStyle w:val="a5"/>
        <w:rPr>
          <w:sz w:val="26"/>
          <w:szCs w:val="26"/>
          <w:lang w:eastAsia="ru-RU"/>
        </w:rPr>
      </w:pPr>
      <w:r w:rsidRPr="00056BDC">
        <w:rPr>
          <w:b/>
          <w:sz w:val="26"/>
          <w:szCs w:val="26"/>
          <w:lang w:eastAsia="ru-RU"/>
        </w:rPr>
        <w:lastRenderedPageBreak/>
        <w:t>Весовые категории</w:t>
      </w:r>
      <w:r w:rsidR="009556A3">
        <w:rPr>
          <w:b/>
          <w:sz w:val="26"/>
          <w:szCs w:val="26"/>
          <w:lang w:eastAsia="ru-RU"/>
        </w:rPr>
        <w:t xml:space="preserve"> участников</w:t>
      </w:r>
      <w:r w:rsidRPr="00056BDC">
        <w:rPr>
          <w:sz w:val="26"/>
          <w:szCs w:val="26"/>
          <w:lang w:eastAsia="ru-RU"/>
        </w:rPr>
        <w:t>:</w:t>
      </w:r>
    </w:p>
    <w:p w14:paraId="71096A2C" w14:textId="24CD3050" w:rsidR="00323C0A" w:rsidRPr="00E6396A" w:rsidRDefault="00923918" w:rsidP="00E6396A">
      <w:pPr>
        <w:pStyle w:val="a5"/>
        <w:numPr>
          <w:ilvl w:val="0"/>
          <w:numId w:val="18"/>
        </w:numPr>
        <w:rPr>
          <w:sz w:val="26"/>
          <w:szCs w:val="26"/>
          <w:lang w:eastAsia="ru-RU"/>
        </w:rPr>
      </w:pPr>
      <w:r w:rsidRPr="00056BDC">
        <w:rPr>
          <w:sz w:val="26"/>
          <w:szCs w:val="26"/>
          <w:lang w:eastAsia="ru-RU"/>
        </w:rPr>
        <w:t>взрослые</w:t>
      </w:r>
      <w:r w:rsidRPr="00056BDC">
        <w:rPr>
          <w:sz w:val="26"/>
          <w:szCs w:val="26"/>
        </w:rPr>
        <w:t xml:space="preserve"> </w:t>
      </w:r>
      <w:r w:rsidR="009103CD">
        <w:rPr>
          <w:sz w:val="26"/>
          <w:szCs w:val="26"/>
        </w:rPr>
        <w:t xml:space="preserve">и юноши </w:t>
      </w:r>
      <w:r w:rsidRPr="00056BDC">
        <w:rPr>
          <w:sz w:val="26"/>
          <w:szCs w:val="26"/>
        </w:rPr>
        <w:t xml:space="preserve">до </w:t>
      </w:r>
      <w:r w:rsidR="0069077C" w:rsidRPr="00056BDC">
        <w:rPr>
          <w:sz w:val="26"/>
          <w:szCs w:val="26"/>
        </w:rPr>
        <w:t>65 кг</w:t>
      </w:r>
      <w:r w:rsidRPr="00056BDC">
        <w:rPr>
          <w:sz w:val="26"/>
          <w:szCs w:val="26"/>
        </w:rPr>
        <w:t>.,</w:t>
      </w:r>
      <w:r w:rsidR="0069077C" w:rsidRPr="00056BDC">
        <w:rPr>
          <w:sz w:val="26"/>
          <w:szCs w:val="26"/>
        </w:rPr>
        <w:t xml:space="preserve"> </w:t>
      </w:r>
      <w:r w:rsidRPr="00056BDC">
        <w:rPr>
          <w:sz w:val="26"/>
          <w:szCs w:val="26"/>
        </w:rPr>
        <w:t xml:space="preserve">до 75 кг., до 85 кг., свыше </w:t>
      </w:r>
      <w:r w:rsidR="00792331">
        <w:rPr>
          <w:sz w:val="26"/>
          <w:szCs w:val="26"/>
        </w:rPr>
        <w:t>90</w:t>
      </w:r>
      <w:r w:rsidRPr="00056BDC">
        <w:rPr>
          <w:sz w:val="26"/>
          <w:szCs w:val="26"/>
        </w:rPr>
        <w:t xml:space="preserve"> кг.</w:t>
      </w:r>
      <w:r w:rsidR="00E6396A">
        <w:rPr>
          <w:sz w:val="26"/>
          <w:szCs w:val="26"/>
        </w:rPr>
        <w:t xml:space="preserve"> </w:t>
      </w:r>
      <w:r w:rsidR="00323C0A" w:rsidRPr="00E6396A">
        <w:rPr>
          <w:color w:val="000000"/>
          <w:sz w:val="26"/>
          <w:szCs w:val="26"/>
          <w:lang w:eastAsia="ru-RU"/>
        </w:rPr>
        <w:t>Спаривание разрешается в любых двух весовых категориях.</w:t>
      </w:r>
    </w:p>
    <w:p w14:paraId="113B07C2" w14:textId="62862E02" w:rsidR="0076640B" w:rsidRPr="00056BDC" w:rsidRDefault="00323C0A" w:rsidP="00845D0E">
      <w:pPr>
        <w:shd w:val="clear" w:color="auto" w:fill="FFFFFF"/>
        <w:spacing w:before="100" w:beforeAutospacing="1" w:after="100" w:afterAutospacing="1" w:line="240" w:lineRule="auto"/>
        <w:ind w:firstLine="567"/>
        <w:jc w:val="both"/>
        <w:rPr>
          <w:rFonts w:ascii="Times New Roman" w:hAnsi="Times New Roman"/>
          <w:color w:val="000000"/>
          <w:sz w:val="26"/>
          <w:szCs w:val="26"/>
          <w:lang w:eastAsia="ru-RU"/>
        </w:rPr>
      </w:pPr>
      <w:r w:rsidRPr="00056BDC">
        <w:rPr>
          <w:rFonts w:ascii="Times New Roman" w:hAnsi="Times New Roman"/>
          <w:color w:val="000000"/>
          <w:sz w:val="26"/>
          <w:szCs w:val="26"/>
          <w:lang w:eastAsia="ru-RU"/>
        </w:rPr>
        <w:t>Соревнования проводятся согласно правилам соревнований по татаро-башкир</w:t>
      </w:r>
      <w:r w:rsidR="00AC5C7B" w:rsidRPr="00056BDC">
        <w:rPr>
          <w:rFonts w:ascii="Times New Roman" w:hAnsi="Times New Roman"/>
          <w:color w:val="000000"/>
          <w:sz w:val="26"/>
          <w:szCs w:val="26"/>
          <w:lang w:eastAsia="ru-RU"/>
        </w:rPr>
        <w:t>ской спортивной борьбе «Корэш»</w:t>
      </w:r>
      <w:r w:rsidRPr="00056BDC">
        <w:rPr>
          <w:rFonts w:ascii="Times New Roman" w:hAnsi="Times New Roman"/>
          <w:color w:val="000000"/>
          <w:sz w:val="26"/>
          <w:szCs w:val="26"/>
          <w:lang w:eastAsia="ru-RU"/>
        </w:rPr>
        <w:t xml:space="preserve">, с выбыванием </w:t>
      </w:r>
      <w:r w:rsidRPr="001404EB">
        <w:rPr>
          <w:rFonts w:ascii="Times New Roman" w:hAnsi="Times New Roman"/>
          <w:color w:val="000000"/>
          <w:sz w:val="26"/>
          <w:szCs w:val="26"/>
          <w:lang w:eastAsia="ru-RU"/>
        </w:rPr>
        <w:t xml:space="preserve">участников после </w:t>
      </w:r>
      <w:r w:rsidR="00375964" w:rsidRPr="001404EB">
        <w:rPr>
          <w:rFonts w:ascii="Times New Roman" w:hAnsi="Times New Roman"/>
          <w:color w:val="000000"/>
          <w:sz w:val="26"/>
          <w:szCs w:val="26"/>
          <w:lang w:eastAsia="ru-RU"/>
        </w:rPr>
        <w:t>одного</w:t>
      </w:r>
      <w:r w:rsidRPr="001404EB">
        <w:rPr>
          <w:rFonts w:ascii="Times New Roman" w:hAnsi="Times New Roman"/>
          <w:color w:val="000000"/>
          <w:sz w:val="26"/>
          <w:szCs w:val="26"/>
          <w:lang w:eastAsia="ru-RU"/>
        </w:rPr>
        <w:t xml:space="preserve"> поражени</w:t>
      </w:r>
      <w:r w:rsidR="00375964" w:rsidRPr="001404EB">
        <w:rPr>
          <w:rFonts w:ascii="Times New Roman" w:hAnsi="Times New Roman"/>
          <w:color w:val="000000"/>
          <w:sz w:val="26"/>
          <w:szCs w:val="26"/>
          <w:lang w:eastAsia="ru-RU"/>
        </w:rPr>
        <w:t>я</w:t>
      </w:r>
      <w:r w:rsidRPr="001404EB">
        <w:rPr>
          <w:rFonts w:ascii="Times New Roman" w:hAnsi="Times New Roman"/>
          <w:color w:val="000000"/>
          <w:sz w:val="26"/>
          <w:szCs w:val="26"/>
          <w:lang w:eastAsia="ru-RU"/>
        </w:rPr>
        <w:t>. На взвешивании мандатной комиссии участники должны иметь пас</w:t>
      </w:r>
      <w:r w:rsidR="00375964" w:rsidRPr="001404EB">
        <w:rPr>
          <w:rFonts w:ascii="Times New Roman" w:hAnsi="Times New Roman"/>
          <w:color w:val="000000"/>
          <w:sz w:val="26"/>
          <w:szCs w:val="26"/>
          <w:lang w:eastAsia="ru-RU"/>
        </w:rPr>
        <w:t>порт, сдать заполненную заявку</w:t>
      </w:r>
      <w:r w:rsidRPr="001404EB">
        <w:rPr>
          <w:rFonts w:ascii="Times New Roman" w:hAnsi="Times New Roman"/>
          <w:color w:val="000000"/>
          <w:sz w:val="26"/>
          <w:szCs w:val="26"/>
          <w:lang w:eastAsia="ru-RU"/>
        </w:rPr>
        <w:t xml:space="preserve"> участника</w:t>
      </w:r>
      <w:r w:rsidR="00375964" w:rsidRPr="001404EB">
        <w:rPr>
          <w:rFonts w:ascii="Times New Roman" w:hAnsi="Times New Roman"/>
          <w:color w:val="000000"/>
          <w:sz w:val="26"/>
          <w:szCs w:val="26"/>
          <w:lang w:eastAsia="ru-RU"/>
        </w:rPr>
        <w:t>.</w:t>
      </w:r>
      <w:r w:rsidRPr="00056BDC">
        <w:rPr>
          <w:rFonts w:ascii="Times New Roman" w:hAnsi="Times New Roman"/>
          <w:color w:val="000000"/>
          <w:sz w:val="26"/>
          <w:szCs w:val="26"/>
          <w:lang w:eastAsia="ru-RU"/>
        </w:rPr>
        <w:t xml:space="preserve"> </w:t>
      </w:r>
      <w:r w:rsidRPr="00F11ACF">
        <w:rPr>
          <w:rFonts w:ascii="Times New Roman" w:hAnsi="Times New Roman"/>
          <w:color w:val="000000"/>
          <w:sz w:val="26"/>
          <w:szCs w:val="26"/>
          <w:lang w:eastAsia="ru-RU"/>
        </w:rPr>
        <w:t>К соревнованиям допускаются участники, имеющие постоянную прописк</w:t>
      </w:r>
      <w:r w:rsidR="00AE7337" w:rsidRPr="00F11ACF">
        <w:rPr>
          <w:rFonts w:ascii="Times New Roman" w:hAnsi="Times New Roman"/>
          <w:color w:val="000000"/>
          <w:sz w:val="26"/>
          <w:szCs w:val="26"/>
          <w:lang w:eastAsia="ru-RU"/>
        </w:rPr>
        <w:t xml:space="preserve">у в Удмуртской Республике, при отсутствии постоянной прописки </w:t>
      </w:r>
      <w:r w:rsidR="009E23B8" w:rsidRPr="00F11ACF">
        <w:rPr>
          <w:rFonts w:ascii="Times New Roman" w:hAnsi="Times New Roman"/>
          <w:color w:val="000000"/>
          <w:sz w:val="26"/>
          <w:szCs w:val="26"/>
          <w:lang w:eastAsia="ru-RU"/>
        </w:rPr>
        <w:t>участник должен предоставить документ</w:t>
      </w:r>
      <w:r w:rsidR="00AE7337" w:rsidRPr="00F11ACF">
        <w:rPr>
          <w:rFonts w:ascii="Times New Roman" w:hAnsi="Times New Roman"/>
          <w:color w:val="000000"/>
          <w:sz w:val="26"/>
          <w:szCs w:val="26"/>
          <w:lang w:eastAsia="ru-RU"/>
        </w:rPr>
        <w:t xml:space="preserve"> (студенческий билет, удостоверение школьника</w:t>
      </w:r>
      <w:r w:rsidR="009E23B8" w:rsidRPr="00F11ACF">
        <w:rPr>
          <w:rFonts w:ascii="Times New Roman" w:hAnsi="Times New Roman"/>
          <w:color w:val="000000"/>
          <w:sz w:val="26"/>
          <w:szCs w:val="26"/>
          <w:lang w:eastAsia="ru-RU"/>
        </w:rPr>
        <w:t>)</w:t>
      </w:r>
      <w:r w:rsidR="00AE7337" w:rsidRPr="00F11ACF">
        <w:rPr>
          <w:rFonts w:ascii="Times New Roman" w:hAnsi="Times New Roman"/>
          <w:color w:val="000000"/>
          <w:sz w:val="26"/>
          <w:szCs w:val="26"/>
          <w:lang w:eastAsia="ru-RU"/>
        </w:rPr>
        <w:t xml:space="preserve">, подтверждающий обучение в учебном заведении на территории Удмуртской </w:t>
      </w:r>
      <w:r w:rsidR="00DA70DD" w:rsidRPr="00F11ACF">
        <w:rPr>
          <w:rFonts w:ascii="Times New Roman" w:hAnsi="Times New Roman"/>
          <w:color w:val="000000"/>
          <w:sz w:val="26"/>
          <w:szCs w:val="26"/>
          <w:lang w:eastAsia="ru-RU"/>
        </w:rPr>
        <w:t>Р</w:t>
      </w:r>
      <w:r w:rsidR="00AE7337" w:rsidRPr="00F11ACF">
        <w:rPr>
          <w:rFonts w:ascii="Times New Roman" w:hAnsi="Times New Roman"/>
          <w:color w:val="000000"/>
          <w:sz w:val="26"/>
          <w:szCs w:val="26"/>
          <w:lang w:eastAsia="ru-RU"/>
        </w:rPr>
        <w:t>еспублики.</w:t>
      </w:r>
      <w:r w:rsidR="00061FB5">
        <w:rPr>
          <w:rFonts w:ascii="Times New Roman" w:hAnsi="Times New Roman"/>
          <w:color w:val="000000"/>
          <w:sz w:val="26"/>
          <w:szCs w:val="26"/>
          <w:lang w:eastAsia="ru-RU"/>
        </w:rPr>
        <w:t xml:space="preserve"> Также к участию в соревнованиях могут допущены спортсмены из других регионов.</w:t>
      </w:r>
      <w:r w:rsidR="00375964" w:rsidRPr="00056BDC">
        <w:rPr>
          <w:rFonts w:ascii="Times New Roman" w:hAnsi="Times New Roman"/>
          <w:color w:val="000000"/>
          <w:sz w:val="26"/>
          <w:szCs w:val="26"/>
          <w:lang w:eastAsia="ru-RU"/>
        </w:rPr>
        <w:t xml:space="preserve"> На соревновании будет присутствовать страховой агент.</w:t>
      </w:r>
    </w:p>
    <w:p w14:paraId="20A55500" w14:textId="77777777" w:rsidR="0056551C" w:rsidRPr="00056BDC" w:rsidRDefault="00B0359B" w:rsidP="0056551C">
      <w:pPr>
        <w:shd w:val="clear" w:color="auto" w:fill="FFFFFF"/>
        <w:spacing w:before="100" w:beforeAutospacing="1" w:after="100" w:afterAutospacing="1" w:line="240" w:lineRule="auto"/>
        <w:jc w:val="center"/>
        <w:rPr>
          <w:rFonts w:ascii="Times New Roman" w:hAnsi="Times New Roman"/>
          <w:b/>
          <w:color w:val="000000"/>
          <w:sz w:val="26"/>
          <w:szCs w:val="26"/>
          <w:lang w:eastAsia="ru-RU"/>
        </w:rPr>
      </w:pPr>
      <w:r w:rsidRPr="00056BDC">
        <w:rPr>
          <w:rFonts w:ascii="Times New Roman" w:hAnsi="Times New Roman"/>
          <w:b/>
          <w:color w:val="000000"/>
          <w:sz w:val="26"/>
          <w:szCs w:val="26"/>
          <w:lang w:eastAsia="ru-RU"/>
        </w:rPr>
        <w:t>ЗАЯВКИ НА УЧАСТИЕ</w:t>
      </w:r>
    </w:p>
    <w:p w14:paraId="714B968C" w14:textId="5FDC417F" w:rsidR="0076640B" w:rsidRPr="00056BDC" w:rsidRDefault="0076640B" w:rsidP="001A4A1B">
      <w:pPr>
        <w:pStyle w:val="a5"/>
        <w:ind w:firstLine="567"/>
        <w:jc w:val="both"/>
        <w:rPr>
          <w:sz w:val="26"/>
          <w:szCs w:val="26"/>
        </w:rPr>
      </w:pPr>
      <w:r w:rsidRPr="00056BDC">
        <w:rPr>
          <w:sz w:val="26"/>
          <w:szCs w:val="26"/>
        </w:rPr>
        <w:t xml:space="preserve">Для участия в Республиканском чемпионате необходимо заполнить форму заявки (см. Приложение). </w:t>
      </w:r>
      <w:r w:rsidR="00684286" w:rsidRPr="001404EB">
        <w:rPr>
          <w:b/>
          <w:sz w:val="26"/>
          <w:szCs w:val="26"/>
          <w:u w:val="single"/>
        </w:rPr>
        <w:t>Предварительные з</w:t>
      </w:r>
      <w:r w:rsidRPr="001404EB">
        <w:rPr>
          <w:b/>
          <w:sz w:val="26"/>
          <w:szCs w:val="26"/>
          <w:u w:val="single"/>
        </w:rPr>
        <w:t>аявки</w:t>
      </w:r>
      <w:r w:rsidRPr="00056BDC">
        <w:rPr>
          <w:sz w:val="26"/>
          <w:szCs w:val="26"/>
        </w:rPr>
        <w:t xml:space="preserve"> на участие принимаются до </w:t>
      </w:r>
      <w:r w:rsidR="009103CD">
        <w:rPr>
          <w:b/>
          <w:sz w:val="26"/>
          <w:szCs w:val="26"/>
        </w:rPr>
        <w:t>1</w:t>
      </w:r>
      <w:r w:rsidR="00C90A04">
        <w:rPr>
          <w:b/>
          <w:sz w:val="26"/>
          <w:szCs w:val="26"/>
        </w:rPr>
        <w:t>7</w:t>
      </w:r>
      <w:r w:rsidR="00D66E93" w:rsidRPr="00D66E93">
        <w:rPr>
          <w:b/>
          <w:sz w:val="26"/>
          <w:szCs w:val="26"/>
        </w:rPr>
        <w:t xml:space="preserve"> ноября</w:t>
      </w:r>
      <w:r w:rsidRPr="00056BDC">
        <w:rPr>
          <w:b/>
          <w:sz w:val="26"/>
          <w:szCs w:val="26"/>
        </w:rPr>
        <w:t xml:space="preserve"> 20</w:t>
      </w:r>
      <w:r w:rsidR="00061FB5">
        <w:rPr>
          <w:b/>
          <w:sz w:val="26"/>
          <w:szCs w:val="26"/>
        </w:rPr>
        <w:t>21</w:t>
      </w:r>
      <w:r w:rsidRPr="00056BDC">
        <w:rPr>
          <w:sz w:val="26"/>
          <w:szCs w:val="26"/>
        </w:rPr>
        <w:t xml:space="preserve"> года по адресу: г. Ижевск, ул. Орджоникидзе 33а, БУ УР «Дом Дружбы народов», кабинет 306, по факсу: (3412) 63-10-52; по электронной почте</w:t>
      </w:r>
      <w:r w:rsidR="000948F4">
        <w:rPr>
          <w:sz w:val="26"/>
          <w:szCs w:val="26"/>
        </w:rPr>
        <w:t xml:space="preserve">: </w:t>
      </w:r>
      <w:r w:rsidR="000948F4" w:rsidRPr="000948F4">
        <w:rPr>
          <w:sz w:val="26"/>
          <w:szCs w:val="26"/>
        </w:rPr>
        <w:t>koresh.ur@yandex.ru</w:t>
      </w:r>
    </w:p>
    <w:p w14:paraId="7BDB5B50" w14:textId="77777777" w:rsidR="009E23B8" w:rsidRDefault="008E488F" w:rsidP="009E23B8">
      <w:pPr>
        <w:shd w:val="clear" w:color="auto" w:fill="FFFFFF"/>
        <w:spacing w:after="0" w:line="240" w:lineRule="auto"/>
        <w:ind w:firstLine="567"/>
        <w:jc w:val="both"/>
        <w:rPr>
          <w:rFonts w:ascii="Times New Roman" w:hAnsi="Times New Roman"/>
          <w:sz w:val="26"/>
          <w:szCs w:val="26"/>
          <w:lang w:eastAsia="ru-RU"/>
        </w:rPr>
      </w:pPr>
      <w:r w:rsidRPr="00435F5A">
        <w:rPr>
          <w:rFonts w:ascii="Times New Roman" w:hAnsi="Times New Roman"/>
          <w:b/>
          <w:sz w:val="26"/>
          <w:szCs w:val="26"/>
          <w:u w:val="single"/>
          <w:lang w:eastAsia="ru-RU"/>
        </w:rPr>
        <w:t>З</w:t>
      </w:r>
      <w:r w:rsidR="0056551C" w:rsidRPr="00435F5A">
        <w:rPr>
          <w:rFonts w:ascii="Times New Roman" w:hAnsi="Times New Roman"/>
          <w:b/>
          <w:sz w:val="26"/>
          <w:szCs w:val="26"/>
          <w:u w:val="single"/>
          <w:lang w:eastAsia="ru-RU"/>
        </w:rPr>
        <w:t>аявки</w:t>
      </w:r>
      <w:r w:rsidR="00684286" w:rsidRPr="00435F5A">
        <w:rPr>
          <w:rFonts w:ascii="Times New Roman" w:hAnsi="Times New Roman"/>
          <w:b/>
          <w:sz w:val="26"/>
          <w:szCs w:val="26"/>
          <w:u w:val="single"/>
          <w:lang w:eastAsia="ru-RU"/>
        </w:rPr>
        <w:t xml:space="preserve"> на день участия</w:t>
      </w:r>
      <w:r w:rsidR="00435F5A" w:rsidRPr="00435F5A">
        <w:rPr>
          <w:rFonts w:ascii="Times New Roman" w:hAnsi="Times New Roman"/>
          <w:sz w:val="26"/>
          <w:szCs w:val="26"/>
          <w:lang w:eastAsia="ru-RU"/>
        </w:rPr>
        <w:t xml:space="preserve"> (</w:t>
      </w:r>
      <w:r w:rsidR="00435F5A">
        <w:rPr>
          <w:rFonts w:ascii="Times New Roman" w:hAnsi="Times New Roman"/>
          <w:sz w:val="26"/>
          <w:szCs w:val="26"/>
          <w:lang w:eastAsia="ru-RU"/>
        </w:rPr>
        <w:t>от команды)</w:t>
      </w:r>
      <w:r w:rsidR="00684286" w:rsidRPr="00435F5A">
        <w:rPr>
          <w:rFonts w:ascii="Times New Roman" w:hAnsi="Times New Roman"/>
          <w:sz w:val="26"/>
          <w:szCs w:val="26"/>
          <w:lang w:eastAsia="ru-RU"/>
        </w:rPr>
        <w:t>,</w:t>
      </w:r>
      <w:r w:rsidR="0056551C" w:rsidRPr="00056BDC">
        <w:rPr>
          <w:rFonts w:ascii="Times New Roman" w:hAnsi="Times New Roman"/>
          <w:sz w:val="26"/>
          <w:szCs w:val="26"/>
          <w:lang w:eastAsia="ru-RU"/>
        </w:rPr>
        <w:t xml:space="preserve"> заверенные руководителем </w:t>
      </w:r>
      <w:r w:rsidR="00435F5A">
        <w:rPr>
          <w:rFonts w:ascii="Times New Roman" w:hAnsi="Times New Roman"/>
          <w:sz w:val="26"/>
          <w:szCs w:val="26"/>
          <w:lang w:eastAsia="ru-RU"/>
        </w:rPr>
        <w:t xml:space="preserve">спортивно-оздоровительной </w:t>
      </w:r>
      <w:r w:rsidR="0056551C" w:rsidRPr="00056BDC">
        <w:rPr>
          <w:rFonts w:ascii="Times New Roman" w:hAnsi="Times New Roman"/>
          <w:sz w:val="26"/>
          <w:szCs w:val="26"/>
          <w:lang w:eastAsia="ru-RU"/>
        </w:rPr>
        <w:t>организации и врачом, подаются в мандатную комиссию с паспортом, договором (оригиналом) о страховании жизни и здоровья от несчастных случаев, полисом обязате</w:t>
      </w:r>
      <w:r w:rsidR="0076640B" w:rsidRPr="00056BDC">
        <w:rPr>
          <w:rFonts w:ascii="Times New Roman" w:hAnsi="Times New Roman"/>
          <w:sz w:val="26"/>
          <w:szCs w:val="26"/>
          <w:lang w:eastAsia="ru-RU"/>
        </w:rPr>
        <w:t>льного медицинского страхования.</w:t>
      </w:r>
    </w:p>
    <w:p w14:paraId="294B16E8" w14:textId="77777777" w:rsidR="0076640B" w:rsidRDefault="0056551C" w:rsidP="009E23B8">
      <w:pPr>
        <w:shd w:val="clear" w:color="auto" w:fill="FFFFFF"/>
        <w:spacing w:after="0" w:line="240" w:lineRule="auto"/>
        <w:ind w:firstLine="567"/>
        <w:jc w:val="both"/>
        <w:rPr>
          <w:rFonts w:ascii="Times New Roman" w:hAnsi="Times New Roman"/>
          <w:sz w:val="26"/>
          <w:szCs w:val="26"/>
          <w:lang w:eastAsia="ru-RU"/>
        </w:rPr>
      </w:pPr>
      <w:r w:rsidRPr="00056BDC">
        <w:rPr>
          <w:rFonts w:ascii="Times New Roman" w:hAnsi="Times New Roman"/>
          <w:sz w:val="26"/>
          <w:szCs w:val="26"/>
          <w:lang w:eastAsia="ru-RU"/>
        </w:rPr>
        <w:t>Представители команд несут персональную ответственность за подлинность документов, представленных в мандатную комиссию.</w:t>
      </w:r>
      <w:r w:rsidR="0076640B" w:rsidRPr="00056BDC">
        <w:rPr>
          <w:rFonts w:ascii="Times New Roman" w:hAnsi="Times New Roman"/>
          <w:sz w:val="26"/>
          <w:szCs w:val="26"/>
          <w:lang w:eastAsia="ru-RU"/>
        </w:rPr>
        <w:t xml:space="preserve"> </w:t>
      </w:r>
    </w:p>
    <w:p w14:paraId="40BA8C16" w14:textId="77777777" w:rsidR="001404EB" w:rsidRPr="00056BDC" w:rsidRDefault="001404EB" w:rsidP="009E23B8">
      <w:pPr>
        <w:shd w:val="clear" w:color="auto" w:fill="FFFFFF"/>
        <w:spacing w:after="0" w:line="240" w:lineRule="auto"/>
        <w:ind w:firstLine="567"/>
        <w:jc w:val="both"/>
        <w:rPr>
          <w:rFonts w:ascii="Times New Roman" w:hAnsi="Times New Roman"/>
          <w:sz w:val="26"/>
          <w:szCs w:val="26"/>
          <w:lang w:eastAsia="ru-RU"/>
        </w:rPr>
      </w:pPr>
    </w:p>
    <w:p w14:paraId="4F9CFE9C" w14:textId="77777777" w:rsidR="00323C0A" w:rsidRPr="00056BDC" w:rsidRDefault="0076640B" w:rsidP="001404EB">
      <w:pPr>
        <w:pStyle w:val="a5"/>
        <w:spacing w:line="360" w:lineRule="auto"/>
        <w:jc w:val="center"/>
        <w:rPr>
          <w:b/>
          <w:sz w:val="26"/>
          <w:szCs w:val="26"/>
          <w:lang w:eastAsia="ru-RU"/>
        </w:rPr>
      </w:pPr>
      <w:r w:rsidRPr="00056BDC">
        <w:rPr>
          <w:b/>
          <w:sz w:val="26"/>
          <w:szCs w:val="26"/>
          <w:lang w:eastAsia="ru-RU"/>
        </w:rPr>
        <w:t>ОПРЕДЕЛЕНИЕ ПОБЕДИТЕЛЕЙ</w:t>
      </w:r>
    </w:p>
    <w:p w14:paraId="54E07F9C" w14:textId="7F411244" w:rsidR="00323C0A" w:rsidRDefault="0076640B" w:rsidP="001404EB">
      <w:pPr>
        <w:pStyle w:val="a5"/>
        <w:ind w:firstLine="567"/>
        <w:jc w:val="both"/>
        <w:rPr>
          <w:color w:val="000000"/>
          <w:sz w:val="26"/>
          <w:szCs w:val="26"/>
          <w:lang w:eastAsia="ru-RU"/>
        </w:rPr>
      </w:pPr>
      <w:r w:rsidRPr="00056BDC">
        <w:rPr>
          <w:sz w:val="26"/>
          <w:szCs w:val="26"/>
          <w:lang w:eastAsia="ru-RU"/>
        </w:rPr>
        <w:t>Республиканский чемпионат проводится в личном зачете в разных весовых  категория</w:t>
      </w:r>
      <w:r w:rsidR="007C5A74">
        <w:rPr>
          <w:sz w:val="26"/>
          <w:szCs w:val="26"/>
          <w:lang w:eastAsia="ru-RU"/>
        </w:rPr>
        <w:t>х</w:t>
      </w:r>
      <w:r w:rsidRPr="00056BDC">
        <w:rPr>
          <w:sz w:val="26"/>
          <w:szCs w:val="26"/>
          <w:lang w:eastAsia="ru-RU"/>
        </w:rPr>
        <w:t xml:space="preserve">. </w:t>
      </w:r>
      <w:r w:rsidR="00323C0A" w:rsidRPr="00056BDC">
        <w:rPr>
          <w:color w:val="000000"/>
          <w:sz w:val="26"/>
          <w:szCs w:val="26"/>
          <w:lang w:eastAsia="ru-RU"/>
        </w:rPr>
        <w:t>Личные места в весовых категориях определяются по наибольшему числу набранных очков.</w:t>
      </w:r>
    </w:p>
    <w:p w14:paraId="438C74D0" w14:textId="77777777" w:rsidR="001404EB" w:rsidRDefault="001404EB" w:rsidP="001404EB">
      <w:pPr>
        <w:pStyle w:val="a5"/>
        <w:ind w:firstLine="567"/>
        <w:jc w:val="both"/>
        <w:rPr>
          <w:color w:val="000000"/>
          <w:sz w:val="26"/>
          <w:szCs w:val="26"/>
          <w:lang w:eastAsia="ru-RU"/>
        </w:rPr>
      </w:pPr>
    </w:p>
    <w:p w14:paraId="7E6A340A" w14:textId="77777777" w:rsidR="00323C0A" w:rsidRPr="001404EB" w:rsidRDefault="0076640B" w:rsidP="001404EB">
      <w:pPr>
        <w:pStyle w:val="a5"/>
        <w:jc w:val="center"/>
        <w:rPr>
          <w:b/>
          <w:sz w:val="26"/>
          <w:szCs w:val="26"/>
          <w:lang w:eastAsia="ru-RU"/>
        </w:rPr>
      </w:pPr>
      <w:r w:rsidRPr="001404EB">
        <w:rPr>
          <w:b/>
          <w:sz w:val="26"/>
          <w:szCs w:val="26"/>
          <w:lang w:eastAsia="ru-RU"/>
        </w:rPr>
        <w:t>НАГРАЖДЕНИЕ ПОБЕДИТЕЛЕЙ</w:t>
      </w:r>
    </w:p>
    <w:p w14:paraId="4B5B53BA" w14:textId="56F15531" w:rsidR="00B0359B" w:rsidRDefault="00B0359B" w:rsidP="00D66E93">
      <w:pPr>
        <w:pStyle w:val="a5"/>
        <w:ind w:firstLine="708"/>
        <w:rPr>
          <w:sz w:val="26"/>
          <w:szCs w:val="26"/>
          <w:lang w:eastAsia="ru-RU"/>
        </w:rPr>
      </w:pPr>
      <w:r w:rsidRPr="001404EB">
        <w:rPr>
          <w:sz w:val="26"/>
          <w:szCs w:val="26"/>
          <w:lang w:eastAsia="ru-RU"/>
        </w:rPr>
        <w:t>Победители и призеры среди мужчин и юношей награждаются кубками, медалями и дипломами оргкомитета</w:t>
      </w:r>
      <w:r w:rsidR="00D751AF">
        <w:rPr>
          <w:sz w:val="26"/>
          <w:szCs w:val="26"/>
          <w:lang w:eastAsia="ru-RU"/>
        </w:rPr>
        <w:t>, ценными подарками.</w:t>
      </w:r>
      <w:r w:rsidRPr="001404EB">
        <w:rPr>
          <w:sz w:val="26"/>
          <w:szCs w:val="26"/>
          <w:lang w:eastAsia="ru-RU"/>
        </w:rPr>
        <w:t xml:space="preserve"> </w:t>
      </w:r>
    </w:p>
    <w:p w14:paraId="09A7D639" w14:textId="77777777" w:rsidR="003F5D4D" w:rsidRPr="003F5D4D" w:rsidRDefault="003F5D4D" w:rsidP="003F5D4D">
      <w:pPr>
        <w:pStyle w:val="a5"/>
        <w:jc w:val="center"/>
        <w:rPr>
          <w:b/>
          <w:sz w:val="26"/>
          <w:szCs w:val="26"/>
          <w:lang w:eastAsia="ru-RU"/>
        </w:rPr>
      </w:pPr>
    </w:p>
    <w:p w14:paraId="06D1FF69" w14:textId="77777777" w:rsidR="00374394" w:rsidRPr="003F5D4D" w:rsidRDefault="00B0359B" w:rsidP="003F5D4D">
      <w:pPr>
        <w:pStyle w:val="a5"/>
        <w:jc w:val="center"/>
        <w:rPr>
          <w:b/>
          <w:sz w:val="26"/>
          <w:szCs w:val="26"/>
          <w:lang w:eastAsia="ru-RU"/>
        </w:rPr>
      </w:pPr>
      <w:r w:rsidRPr="003F5D4D">
        <w:rPr>
          <w:b/>
          <w:sz w:val="26"/>
          <w:szCs w:val="26"/>
          <w:lang w:eastAsia="ru-RU"/>
        </w:rPr>
        <w:t>УСЛОВИЯ ФИНАНСИРОВАНИЯ.</w:t>
      </w:r>
    </w:p>
    <w:p w14:paraId="4FC70A13" w14:textId="5689F099" w:rsidR="00D66E93" w:rsidRPr="00BE58ED" w:rsidRDefault="00374394" w:rsidP="00BE58ED">
      <w:pPr>
        <w:pStyle w:val="a5"/>
        <w:ind w:firstLine="567"/>
        <w:jc w:val="both"/>
        <w:rPr>
          <w:sz w:val="26"/>
          <w:szCs w:val="26"/>
          <w:lang w:eastAsia="ru-RU"/>
        </w:rPr>
      </w:pPr>
      <w:r w:rsidRPr="003F5D4D">
        <w:rPr>
          <w:sz w:val="26"/>
          <w:szCs w:val="26"/>
          <w:lang w:eastAsia="ru-RU"/>
        </w:rPr>
        <w:t xml:space="preserve">Финансирование соревнований осуществляется за счет средств </w:t>
      </w:r>
      <w:r w:rsidR="00061FB5">
        <w:rPr>
          <w:sz w:val="26"/>
          <w:szCs w:val="26"/>
          <w:lang w:eastAsia="ru-RU"/>
        </w:rPr>
        <w:t xml:space="preserve">учредителей, </w:t>
      </w:r>
      <w:r w:rsidR="00B0359B" w:rsidRPr="003F5D4D">
        <w:rPr>
          <w:color w:val="111111"/>
          <w:sz w:val="26"/>
          <w:szCs w:val="26"/>
        </w:rPr>
        <w:t>орг</w:t>
      </w:r>
      <w:r w:rsidR="00061FB5">
        <w:rPr>
          <w:color w:val="111111"/>
          <w:sz w:val="26"/>
          <w:szCs w:val="26"/>
        </w:rPr>
        <w:t>анизаторов и партнеров соревнований</w:t>
      </w:r>
      <w:r w:rsidR="00B0359B" w:rsidRPr="003F5D4D">
        <w:rPr>
          <w:color w:val="111111"/>
          <w:sz w:val="26"/>
          <w:szCs w:val="26"/>
        </w:rPr>
        <w:t>.</w:t>
      </w:r>
      <w:r w:rsidRPr="003F5D4D">
        <w:rPr>
          <w:sz w:val="26"/>
          <w:szCs w:val="26"/>
          <w:lang w:eastAsia="ru-RU"/>
        </w:rPr>
        <w:t xml:space="preserve"> </w:t>
      </w:r>
      <w:r w:rsidR="00323C0A" w:rsidRPr="00113190">
        <w:rPr>
          <w:sz w:val="26"/>
          <w:szCs w:val="26"/>
          <w:lang w:eastAsia="ru-RU"/>
        </w:rPr>
        <w:t>Расходы</w:t>
      </w:r>
      <w:r w:rsidR="00684286" w:rsidRPr="00113190">
        <w:rPr>
          <w:sz w:val="26"/>
          <w:szCs w:val="26"/>
          <w:lang w:eastAsia="ru-RU"/>
        </w:rPr>
        <w:t>,</w:t>
      </w:r>
      <w:r w:rsidR="00323C0A" w:rsidRPr="00113190">
        <w:rPr>
          <w:sz w:val="26"/>
          <w:szCs w:val="26"/>
          <w:lang w:eastAsia="ru-RU"/>
        </w:rPr>
        <w:t xml:space="preserve"> </w:t>
      </w:r>
      <w:r w:rsidR="00B0359B" w:rsidRPr="00113190">
        <w:rPr>
          <w:sz w:val="26"/>
          <w:szCs w:val="26"/>
          <w:lang w:eastAsia="ru-RU"/>
        </w:rPr>
        <w:t xml:space="preserve">связанные </w:t>
      </w:r>
      <w:r w:rsidR="00323C0A" w:rsidRPr="00113190">
        <w:rPr>
          <w:sz w:val="26"/>
          <w:szCs w:val="26"/>
          <w:lang w:eastAsia="ru-RU"/>
        </w:rPr>
        <w:t>по командированию уч</w:t>
      </w:r>
      <w:r w:rsidR="00B0359B" w:rsidRPr="00113190">
        <w:rPr>
          <w:sz w:val="26"/>
          <w:szCs w:val="26"/>
          <w:lang w:eastAsia="ru-RU"/>
        </w:rPr>
        <w:t>астников, представителей команд</w:t>
      </w:r>
      <w:r w:rsidR="00323C0A" w:rsidRPr="00113190">
        <w:rPr>
          <w:sz w:val="26"/>
          <w:szCs w:val="26"/>
          <w:lang w:eastAsia="ru-RU"/>
        </w:rPr>
        <w:t xml:space="preserve"> </w:t>
      </w:r>
      <w:r w:rsidR="001404EB" w:rsidRPr="00113190">
        <w:rPr>
          <w:sz w:val="26"/>
          <w:szCs w:val="26"/>
          <w:lang w:eastAsia="ru-RU"/>
        </w:rPr>
        <w:t xml:space="preserve">осуществляется за счет </w:t>
      </w:r>
      <w:r w:rsidR="00323C0A" w:rsidRPr="00113190">
        <w:rPr>
          <w:sz w:val="26"/>
          <w:szCs w:val="26"/>
          <w:lang w:eastAsia="ru-RU"/>
        </w:rPr>
        <w:t>командирующи</w:t>
      </w:r>
      <w:r w:rsidR="001404EB" w:rsidRPr="00113190">
        <w:rPr>
          <w:sz w:val="26"/>
          <w:szCs w:val="26"/>
          <w:lang w:eastAsia="ru-RU"/>
        </w:rPr>
        <w:t>й стороны</w:t>
      </w:r>
      <w:r w:rsidRPr="00113190">
        <w:rPr>
          <w:sz w:val="26"/>
          <w:szCs w:val="26"/>
          <w:lang w:eastAsia="ru-RU"/>
        </w:rPr>
        <w:t>.</w:t>
      </w:r>
      <w:r w:rsidR="005D262C" w:rsidRPr="003F5D4D">
        <w:rPr>
          <w:sz w:val="26"/>
          <w:szCs w:val="26"/>
          <w:lang w:eastAsia="ru-RU"/>
        </w:rPr>
        <w:t xml:space="preserve"> </w:t>
      </w:r>
      <w:r w:rsidR="00D66E93" w:rsidRPr="00D66E93">
        <w:rPr>
          <w:color w:val="000000"/>
          <w:sz w:val="26"/>
          <w:szCs w:val="26"/>
          <w:lang w:eastAsia="ru-RU"/>
        </w:rPr>
        <w:t>Организационный взнос для участия в Республиканском чемпионате составляет 200 рублей.</w:t>
      </w:r>
    </w:p>
    <w:p w14:paraId="13E284D5" w14:textId="7030BD90" w:rsidR="00BE58ED" w:rsidRDefault="00B0359B" w:rsidP="00BE58ED">
      <w:pPr>
        <w:shd w:val="clear" w:color="auto" w:fill="FFFFFF"/>
        <w:spacing w:before="100" w:beforeAutospacing="1" w:after="100" w:afterAutospacing="1" w:line="240" w:lineRule="auto"/>
        <w:rPr>
          <w:rFonts w:ascii="Times New Roman" w:hAnsi="Times New Roman"/>
          <w:color w:val="000000"/>
          <w:sz w:val="24"/>
          <w:szCs w:val="24"/>
          <w:lang w:eastAsia="ru-RU"/>
        </w:rPr>
      </w:pPr>
      <w:r w:rsidRPr="00BE58ED">
        <w:rPr>
          <w:rFonts w:ascii="Times New Roman" w:hAnsi="Times New Roman"/>
          <w:color w:val="000000"/>
          <w:sz w:val="24"/>
          <w:szCs w:val="24"/>
          <w:lang w:eastAsia="ru-RU"/>
        </w:rPr>
        <w:t>Д</w:t>
      </w:r>
      <w:r w:rsidR="00BE58ED">
        <w:rPr>
          <w:rFonts w:ascii="Times New Roman" w:hAnsi="Times New Roman"/>
          <w:color w:val="000000"/>
          <w:sz w:val="24"/>
          <w:szCs w:val="24"/>
          <w:lang w:eastAsia="ru-RU"/>
        </w:rPr>
        <w:t>анное</w:t>
      </w:r>
      <w:r w:rsidRPr="00BE58ED">
        <w:rPr>
          <w:rFonts w:ascii="Times New Roman" w:hAnsi="Times New Roman"/>
          <w:color w:val="000000"/>
          <w:sz w:val="24"/>
          <w:szCs w:val="24"/>
          <w:lang w:eastAsia="ru-RU"/>
        </w:rPr>
        <w:t xml:space="preserve"> </w:t>
      </w:r>
      <w:r w:rsidR="00BE58ED">
        <w:rPr>
          <w:rFonts w:ascii="Times New Roman" w:hAnsi="Times New Roman"/>
          <w:color w:val="000000"/>
          <w:sz w:val="24"/>
          <w:szCs w:val="24"/>
          <w:lang w:eastAsia="ru-RU"/>
        </w:rPr>
        <w:t>положение</w:t>
      </w:r>
      <w:r w:rsidRPr="00BE58ED">
        <w:rPr>
          <w:rFonts w:ascii="Times New Roman" w:hAnsi="Times New Roman"/>
          <w:color w:val="000000"/>
          <w:sz w:val="24"/>
          <w:szCs w:val="24"/>
          <w:lang w:eastAsia="ru-RU"/>
        </w:rPr>
        <w:t xml:space="preserve"> </w:t>
      </w:r>
      <w:r w:rsidR="00BE58ED">
        <w:rPr>
          <w:rFonts w:ascii="Times New Roman" w:hAnsi="Times New Roman"/>
          <w:color w:val="000000"/>
          <w:sz w:val="24"/>
          <w:szCs w:val="24"/>
          <w:lang w:eastAsia="ru-RU"/>
        </w:rPr>
        <w:t>является официальным</w:t>
      </w:r>
      <w:r w:rsidRPr="00BE58ED">
        <w:rPr>
          <w:rFonts w:ascii="Times New Roman" w:hAnsi="Times New Roman"/>
          <w:color w:val="000000"/>
          <w:sz w:val="24"/>
          <w:szCs w:val="24"/>
          <w:lang w:eastAsia="ru-RU"/>
        </w:rPr>
        <w:t xml:space="preserve"> </w:t>
      </w:r>
      <w:r w:rsidR="00BE58ED">
        <w:rPr>
          <w:rFonts w:ascii="Times New Roman" w:hAnsi="Times New Roman"/>
          <w:color w:val="000000"/>
          <w:sz w:val="24"/>
          <w:szCs w:val="24"/>
          <w:lang w:eastAsia="ru-RU"/>
        </w:rPr>
        <w:t>вызовом</w:t>
      </w:r>
      <w:r w:rsidRPr="00BE58ED">
        <w:rPr>
          <w:rFonts w:ascii="Times New Roman" w:hAnsi="Times New Roman"/>
          <w:color w:val="000000"/>
          <w:sz w:val="24"/>
          <w:szCs w:val="24"/>
          <w:lang w:eastAsia="ru-RU"/>
        </w:rPr>
        <w:t xml:space="preserve"> </w:t>
      </w:r>
      <w:r w:rsidR="00BE58ED">
        <w:rPr>
          <w:rFonts w:ascii="Times New Roman" w:hAnsi="Times New Roman"/>
          <w:color w:val="000000"/>
          <w:sz w:val="24"/>
          <w:szCs w:val="24"/>
          <w:lang w:eastAsia="ru-RU"/>
        </w:rPr>
        <w:t>на  соревнования</w:t>
      </w:r>
    </w:p>
    <w:p w14:paraId="25E107EA" w14:textId="36E8D885" w:rsidR="000151D5" w:rsidRPr="000948F4" w:rsidRDefault="0017648E" w:rsidP="002C77F5">
      <w:pPr>
        <w:shd w:val="clear" w:color="auto" w:fill="FFFFFF"/>
        <w:spacing w:before="100" w:beforeAutospacing="1" w:after="100" w:afterAutospacing="1" w:line="240" w:lineRule="auto"/>
        <w:rPr>
          <w:rFonts w:ascii="Times New Roman" w:hAnsi="Times New Roman"/>
          <w:color w:val="000000"/>
          <w:sz w:val="24"/>
          <w:szCs w:val="24"/>
          <w:lang w:eastAsia="ru-RU"/>
        </w:rPr>
      </w:pPr>
      <w:r w:rsidRPr="00056BDC">
        <w:rPr>
          <w:rFonts w:ascii="Times New Roman" w:hAnsi="Times New Roman"/>
          <w:b/>
          <w:i/>
          <w:sz w:val="26"/>
          <w:szCs w:val="26"/>
        </w:rPr>
        <w:t>Контактные телефоны:</w:t>
      </w:r>
      <w:r w:rsidR="00BE58ED">
        <w:rPr>
          <w:rFonts w:ascii="Times New Roman" w:hAnsi="Times New Roman"/>
          <w:color w:val="000000"/>
          <w:sz w:val="24"/>
          <w:szCs w:val="24"/>
          <w:lang w:eastAsia="ru-RU"/>
        </w:rPr>
        <w:t xml:space="preserve"> </w:t>
      </w:r>
      <w:r w:rsidR="002C77F5">
        <w:rPr>
          <w:rFonts w:ascii="Times New Roman" w:hAnsi="Times New Roman"/>
          <w:color w:val="000000"/>
          <w:sz w:val="24"/>
          <w:szCs w:val="24"/>
          <w:lang w:eastAsia="ru-RU"/>
        </w:rPr>
        <w:t xml:space="preserve"> </w:t>
      </w:r>
      <w:r w:rsidR="000151D5" w:rsidRPr="000948F4">
        <w:rPr>
          <w:rFonts w:ascii="Times New Roman" w:hAnsi="Times New Roman"/>
          <w:color w:val="000000"/>
          <w:spacing w:val="-3"/>
          <w:sz w:val="24"/>
          <w:szCs w:val="24"/>
        </w:rPr>
        <w:t>Рамазанов Ильнур Ильфатович 8-912-750-35-91</w:t>
      </w:r>
    </w:p>
    <w:p w14:paraId="65B20A1E" w14:textId="58248647" w:rsidR="002C77F5" w:rsidRDefault="002C77F5">
      <w:pPr>
        <w:sectPr w:rsidR="002C77F5" w:rsidSect="0087107C">
          <w:pgSz w:w="11906" w:h="16838"/>
          <w:pgMar w:top="142" w:right="850" w:bottom="142" w:left="1701" w:header="708" w:footer="708" w:gutter="0"/>
          <w:cols w:space="708"/>
          <w:docGrid w:linePitch="360"/>
        </w:sectPr>
      </w:pPr>
      <w:r w:rsidRPr="000948F4">
        <w:rPr>
          <w:rFonts w:ascii="Times New Roman" w:hAnsi="Times New Roman"/>
          <w:sz w:val="24"/>
          <w:szCs w:val="24"/>
        </w:rPr>
        <w:t>Миннемуллин Ильсур Гафиуллович 8-912-8-56-16-88</w:t>
      </w:r>
      <w:r w:rsidR="000948F4" w:rsidRPr="000948F4">
        <w:rPr>
          <w:rFonts w:ascii="Times New Roman" w:hAnsi="Times New Roman"/>
          <w:sz w:val="24"/>
          <w:szCs w:val="24"/>
        </w:rPr>
        <w:t>,</w:t>
      </w:r>
      <w:r w:rsidR="000948F4">
        <w:rPr>
          <w:rFonts w:ascii="Times New Roman" w:hAnsi="Times New Roman"/>
        </w:rPr>
        <w:t xml:space="preserve">     </w:t>
      </w:r>
      <w:r w:rsidR="000948F4" w:rsidRPr="000948F4">
        <w:rPr>
          <w:rFonts w:ascii="Times New Roman" w:hAnsi="Times New Roman"/>
          <w:sz w:val="26"/>
          <w:szCs w:val="26"/>
        </w:rPr>
        <w:t>koresh.ur@yandex.ru</w:t>
      </w:r>
    </w:p>
    <w:p w14:paraId="7A3B0F90" w14:textId="77777777" w:rsidR="00B0359B" w:rsidRPr="00CC33A2" w:rsidRDefault="00B0359B" w:rsidP="00B0359B">
      <w:pPr>
        <w:pStyle w:val="a7"/>
        <w:spacing w:before="31"/>
        <w:ind w:left="5584" w:right="4515"/>
        <w:jc w:val="center"/>
        <w:rPr>
          <w:b/>
          <w:lang w:val="ru-RU"/>
        </w:rPr>
      </w:pPr>
      <w:r w:rsidRPr="00CC33A2">
        <w:rPr>
          <w:b/>
          <w:lang w:val="ru-RU"/>
        </w:rPr>
        <w:lastRenderedPageBreak/>
        <w:t>Заявочный лист</w:t>
      </w:r>
    </w:p>
    <w:p w14:paraId="46D11261" w14:textId="77777777" w:rsidR="00B0359B" w:rsidRPr="00375964" w:rsidRDefault="00B0359B" w:rsidP="00B0359B">
      <w:pPr>
        <w:pStyle w:val="a7"/>
        <w:spacing w:line="321" w:lineRule="exact"/>
        <w:ind w:left="142" w:right="677"/>
        <w:jc w:val="center"/>
        <w:rPr>
          <w:lang w:val="ru-RU"/>
        </w:rPr>
      </w:pPr>
      <w:r w:rsidRPr="00CC33A2">
        <w:rPr>
          <w:b/>
          <w:lang w:val="ru-RU"/>
        </w:rPr>
        <w:t>на участие закрытого Республиканского чемпионата по национальной татаро-башкирской борьбе «Корэш</w:t>
      </w:r>
      <w:r w:rsidRPr="00B0359B">
        <w:rPr>
          <w:lang w:val="ru-RU"/>
        </w:rPr>
        <w:t>»</w:t>
      </w:r>
    </w:p>
    <w:p w14:paraId="5DBAF1DF" w14:textId="77777777" w:rsidR="00B0359B" w:rsidRDefault="00B0359B" w:rsidP="00B0359B">
      <w:pPr>
        <w:pStyle w:val="a7"/>
        <w:spacing w:line="321" w:lineRule="exact"/>
        <w:ind w:left="142" w:right="677"/>
        <w:jc w:val="center"/>
        <w:rPr>
          <w:lang w:val="ru-RU"/>
        </w:rPr>
      </w:pPr>
    </w:p>
    <w:p w14:paraId="67DDE1A9" w14:textId="77777777" w:rsidR="00B0359B" w:rsidRPr="00B0359B" w:rsidRDefault="00B0359B" w:rsidP="00B0359B">
      <w:pPr>
        <w:pStyle w:val="a7"/>
        <w:spacing w:line="321" w:lineRule="exact"/>
        <w:ind w:left="142" w:right="677"/>
        <w:jc w:val="center"/>
        <w:rPr>
          <w:sz w:val="24"/>
          <w:szCs w:val="24"/>
          <w:lang w:val="ru-RU"/>
        </w:rPr>
      </w:pPr>
      <w:r w:rsidRPr="00B0359B">
        <w:rPr>
          <w:lang w:val="ru-RU"/>
        </w:rPr>
        <w:t>от</w:t>
      </w:r>
      <w:r w:rsidRPr="00B0359B">
        <w:rPr>
          <w:spacing w:val="-2"/>
          <w:lang w:val="ru-RU"/>
        </w:rPr>
        <w:t xml:space="preserve"> </w:t>
      </w:r>
      <w:r w:rsidR="0017648E">
        <w:rPr>
          <w:lang w:val="ru-RU"/>
        </w:rPr>
        <w:t xml:space="preserve">команды/организации </w:t>
      </w:r>
      <w:r>
        <w:rPr>
          <w:lang w:val="ru-RU"/>
        </w:rPr>
        <w:t>_____________________________________________________</w:t>
      </w:r>
    </w:p>
    <w:p w14:paraId="4626EE94" w14:textId="77777777" w:rsidR="00B0359B" w:rsidRPr="00B0359B" w:rsidRDefault="00B0359B" w:rsidP="00B0359B">
      <w:pPr>
        <w:pStyle w:val="a7"/>
        <w:spacing w:before="10"/>
        <w:rPr>
          <w:sz w:val="17"/>
          <w:lang w:val="ru-RU"/>
        </w:rPr>
      </w:pPr>
    </w:p>
    <w:p w14:paraId="5E9B89F7" w14:textId="7BBE48F2" w:rsidR="00B0359B" w:rsidRPr="0017648E" w:rsidRDefault="00E6396A" w:rsidP="00B0359B">
      <w:pPr>
        <w:tabs>
          <w:tab w:val="left" w:pos="8839"/>
        </w:tabs>
        <w:spacing w:before="69"/>
        <w:ind w:left="142"/>
        <w:rPr>
          <w:rFonts w:ascii="Times New Roman" w:hAnsi="Times New Roman"/>
          <w:sz w:val="24"/>
        </w:rPr>
      </w:pPr>
      <w:r>
        <w:rPr>
          <w:rFonts w:ascii="Times New Roman" w:hAnsi="Times New Roman"/>
          <w:sz w:val="24"/>
        </w:rPr>
        <w:t xml:space="preserve"> 21</w:t>
      </w:r>
      <w:r w:rsidR="00B0359B" w:rsidRPr="0017648E">
        <w:rPr>
          <w:rFonts w:ascii="Times New Roman" w:hAnsi="Times New Roman"/>
          <w:sz w:val="24"/>
        </w:rPr>
        <w:t xml:space="preserve"> ноября 20</w:t>
      </w:r>
      <w:r>
        <w:rPr>
          <w:rFonts w:ascii="Times New Roman" w:hAnsi="Times New Roman"/>
          <w:sz w:val="24"/>
        </w:rPr>
        <w:t>21</w:t>
      </w:r>
      <w:r w:rsidR="00B0359B" w:rsidRPr="0017648E">
        <w:rPr>
          <w:rFonts w:ascii="Times New Roman" w:hAnsi="Times New Roman"/>
          <w:sz w:val="24"/>
        </w:rPr>
        <w:t xml:space="preserve"> года</w:t>
      </w:r>
      <w:r w:rsidR="00B0359B">
        <w:rPr>
          <w:sz w:val="24"/>
        </w:rPr>
        <w:tab/>
      </w:r>
      <w:r w:rsidR="00B0359B">
        <w:rPr>
          <w:sz w:val="24"/>
        </w:rPr>
        <w:tab/>
      </w:r>
      <w:r w:rsidR="00B0359B">
        <w:rPr>
          <w:sz w:val="24"/>
        </w:rPr>
        <w:tab/>
      </w:r>
      <w:r w:rsidR="00B0359B">
        <w:rPr>
          <w:sz w:val="24"/>
        </w:rPr>
        <w:tab/>
      </w:r>
      <w:r w:rsidR="00B0359B">
        <w:rPr>
          <w:sz w:val="24"/>
        </w:rPr>
        <w:tab/>
      </w:r>
      <w:r w:rsidR="0017648E">
        <w:rPr>
          <w:sz w:val="24"/>
        </w:rPr>
        <w:tab/>
      </w:r>
      <w:r w:rsidR="00B0359B" w:rsidRPr="0017648E">
        <w:rPr>
          <w:rFonts w:ascii="Times New Roman" w:hAnsi="Times New Roman"/>
          <w:sz w:val="24"/>
        </w:rPr>
        <w:t>Удмуртская Республика</w:t>
      </w:r>
      <w:r w:rsidR="0017648E" w:rsidRPr="0017648E">
        <w:rPr>
          <w:rFonts w:ascii="Times New Roman" w:hAnsi="Times New Roman"/>
          <w:sz w:val="24"/>
        </w:rPr>
        <w:t>, г.Ижевск</w:t>
      </w:r>
    </w:p>
    <w:p w14:paraId="1008BFA5" w14:textId="77777777" w:rsidR="00B0359B" w:rsidRPr="00B0359B" w:rsidRDefault="00B0359B" w:rsidP="00B0359B">
      <w:pPr>
        <w:pStyle w:val="a7"/>
        <w:spacing w:before="8"/>
        <w:rPr>
          <w:sz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970"/>
        <w:gridCol w:w="1419"/>
        <w:gridCol w:w="708"/>
        <w:gridCol w:w="708"/>
        <w:gridCol w:w="2127"/>
        <w:gridCol w:w="2410"/>
        <w:gridCol w:w="1885"/>
        <w:gridCol w:w="1843"/>
      </w:tblGrid>
      <w:tr w:rsidR="0017648E" w14:paraId="38539D8F" w14:textId="77777777" w:rsidTr="0017648E">
        <w:trPr>
          <w:trHeight w:val="1400"/>
        </w:trPr>
        <w:tc>
          <w:tcPr>
            <w:tcW w:w="557" w:type="dxa"/>
            <w:tcBorders>
              <w:top w:val="single" w:sz="4" w:space="0" w:color="000000"/>
              <w:left w:val="single" w:sz="4" w:space="0" w:color="000000"/>
              <w:bottom w:val="single" w:sz="4" w:space="0" w:color="000000"/>
              <w:right w:val="single" w:sz="4" w:space="0" w:color="000000"/>
            </w:tcBorders>
          </w:tcPr>
          <w:p w14:paraId="3AACDA88" w14:textId="77777777" w:rsidR="0017648E" w:rsidRPr="00B0359B" w:rsidRDefault="0017648E">
            <w:pPr>
              <w:pStyle w:val="TableParagraph"/>
              <w:spacing w:before="4"/>
              <w:rPr>
                <w:sz w:val="35"/>
                <w:lang w:val="ru-RU"/>
              </w:rPr>
            </w:pPr>
          </w:p>
          <w:p w14:paraId="14487916" w14:textId="77777777" w:rsidR="0017648E" w:rsidRPr="00B0359B" w:rsidRDefault="0017648E">
            <w:pPr>
              <w:pStyle w:val="TableParagraph"/>
              <w:ind w:left="103" w:right="100"/>
              <w:rPr>
                <w:sz w:val="24"/>
                <w:lang w:val="ru-RU"/>
              </w:rPr>
            </w:pPr>
            <w:r w:rsidRPr="00B0359B">
              <w:rPr>
                <w:sz w:val="24"/>
                <w:lang w:val="ru-RU"/>
              </w:rPr>
              <w:t>№ п/п</w:t>
            </w:r>
          </w:p>
        </w:tc>
        <w:tc>
          <w:tcPr>
            <w:tcW w:w="3970" w:type="dxa"/>
            <w:tcBorders>
              <w:top w:val="single" w:sz="4" w:space="0" w:color="000000"/>
              <w:left w:val="single" w:sz="4" w:space="0" w:color="000000"/>
              <w:bottom w:val="single" w:sz="4" w:space="0" w:color="000000"/>
              <w:right w:val="single" w:sz="4" w:space="0" w:color="000000"/>
            </w:tcBorders>
          </w:tcPr>
          <w:p w14:paraId="3B5A0720" w14:textId="77777777" w:rsidR="0017648E" w:rsidRPr="00B0359B" w:rsidRDefault="0017648E">
            <w:pPr>
              <w:pStyle w:val="TableParagraph"/>
              <w:spacing w:before="4"/>
              <w:rPr>
                <w:sz w:val="35"/>
                <w:lang w:val="ru-RU"/>
              </w:rPr>
            </w:pPr>
          </w:p>
          <w:p w14:paraId="07D03111" w14:textId="77777777" w:rsidR="0017648E" w:rsidRPr="00B0359B" w:rsidRDefault="0017648E">
            <w:pPr>
              <w:pStyle w:val="TableParagraph"/>
              <w:ind w:left="1282" w:right="1246"/>
              <w:jc w:val="center"/>
              <w:rPr>
                <w:sz w:val="24"/>
                <w:lang w:val="ru-RU"/>
              </w:rPr>
            </w:pPr>
            <w:r w:rsidRPr="00B0359B">
              <w:rPr>
                <w:sz w:val="24"/>
                <w:lang w:val="ru-RU"/>
              </w:rPr>
              <w:t>Фамилия Имя Отчество (полностью)</w:t>
            </w:r>
          </w:p>
        </w:tc>
        <w:tc>
          <w:tcPr>
            <w:tcW w:w="1419" w:type="dxa"/>
            <w:tcBorders>
              <w:top w:val="single" w:sz="4" w:space="0" w:color="000000"/>
              <w:left w:val="single" w:sz="4" w:space="0" w:color="000000"/>
              <w:bottom w:val="single" w:sz="4" w:space="0" w:color="000000"/>
              <w:right w:val="single" w:sz="4" w:space="0" w:color="000000"/>
            </w:tcBorders>
          </w:tcPr>
          <w:p w14:paraId="58F715DE" w14:textId="77777777" w:rsidR="0017648E" w:rsidRPr="00B0359B" w:rsidRDefault="0017648E">
            <w:pPr>
              <w:pStyle w:val="TableParagraph"/>
              <w:spacing w:before="4"/>
              <w:rPr>
                <w:sz w:val="35"/>
                <w:lang w:val="ru-RU"/>
              </w:rPr>
            </w:pPr>
          </w:p>
          <w:p w14:paraId="1A0EC46F" w14:textId="77777777" w:rsidR="0017648E" w:rsidRPr="00B0359B" w:rsidRDefault="0017648E">
            <w:pPr>
              <w:pStyle w:val="TableParagraph"/>
              <w:ind w:left="156" w:right="126" w:firstLine="2"/>
              <w:jc w:val="center"/>
              <w:rPr>
                <w:sz w:val="24"/>
                <w:lang w:val="ru-RU"/>
              </w:rPr>
            </w:pPr>
            <w:r w:rsidRPr="00B0359B">
              <w:rPr>
                <w:sz w:val="24"/>
                <w:lang w:val="ru-RU"/>
              </w:rPr>
              <w:t>Число, Месяц, год рождения</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14:paraId="4392A78C" w14:textId="77777777" w:rsidR="0017648E" w:rsidRPr="00B0359B" w:rsidRDefault="0017648E">
            <w:pPr>
              <w:pStyle w:val="TableParagraph"/>
              <w:spacing w:before="66" w:line="244" w:lineRule="auto"/>
              <w:ind w:left="127" w:right="222" w:firstLine="139"/>
              <w:rPr>
                <w:sz w:val="24"/>
                <w:lang w:val="ru-RU"/>
              </w:rPr>
            </w:pPr>
            <w:r w:rsidRPr="00B0359B">
              <w:rPr>
                <w:sz w:val="24"/>
                <w:lang w:val="ru-RU"/>
              </w:rPr>
              <w:t>В</w:t>
            </w:r>
            <w:r w:rsidRPr="00B0359B">
              <w:rPr>
                <w:spacing w:val="-1"/>
                <w:sz w:val="24"/>
                <w:lang w:val="ru-RU"/>
              </w:rPr>
              <w:t>ес</w:t>
            </w:r>
            <w:r w:rsidRPr="00B0359B">
              <w:rPr>
                <w:w w:val="99"/>
                <w:sz w:val="24"/>
                <w:lang w:val="ru-RU"/>
              </w:rPr>
              <w:t>ов</w:t>
            </w:r>
            <w:r w:rsidRPr="00B0359B">
              <w:rPr>
                <w:spacing w:val="-2"/>
                <w:w w:val="99"/>
                <w:sz w:val="24"/>
                <w:lang w:val="ru-RU"/>
              </w:rPr>
              <w:t>а</w:t>
            </w:r>
            <w:r w:rsidRPr="00B0359B">
              <w:rPr>
                <w:sz w:val="24"/>
                <w:lang w:val="ru-RU"/>
              </w:rPr>
              <w:t>я к</w:t>
            </w:r>
            <w:r w:rsidRPr="00B0359B">
              <w:rPr>
                <w:spacing w:val="-1"/>
                <w:sz w:val="24"/>
                <w:lang w:val="ru-RU"/>
              </w:rPr>
              <w:t>а</w:t>
            </w:r>
            <w:r w:rsidRPr="00B0359B">
              <w:rPr>
                <w:w w:val="99"/>
                <w:sz w:val="24"/>
                <w:lang w:val="ru-RU"/>
              </w:rPr>
              <w:t>т</w:t>
            </w:r>
            <w:r w:rsidRPr="00B0359B">
              <w:rPr>
                <w:spacing w:val="-1"/>
                <w:sz w:val="24"/>
                <w:lang w:val="ru-RU"/>
              </w:rPr>
              <w:t>е</w:t>
            </w:r>
            <w:r w:rsidRPr="00B0359B">
              <w:rPr>
                <w:w w:val="99"/>
                <w:sz w:val="24"/>
                <w:lang w:val="ru-RU"/>
              </w:rPr>
              <w:t>г</w:t>
            </w:r>
            <w:r w:rsidRPr="00B0359B">
              <w:rPr>
                <w:spacing w:val="1"/>
                <w:w w:val="99"/>
                <w:sz w:val="24"/>
                <w:lang w:val="ru-RU"/>
              </w:rPr>
              <w:t>о</w:t>
            </w:r>
            <w:r w:rsidRPr="00B0359B">
              <w:rPr>
                <w:w w:val="99"/>
                <w:sz w:val="24"/>
                <w:lang w:val="ru-RU"/>
              </w:rPr>
              <w:t>ри</w:t>
            </w:r>
            <w:r w:rsidRPr="00B0359B">
              <w:rPr>
                <w:sz w:val="24"/>
                <w:lang w:val="ru-RU"/>
              </w:rPr>
              <w:t>я</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14:paraId="6C327BCD" w14:textId="77777777" w:rsidR="0017648E" w:rsidRPr="00B0359B" w:rsidRDefault="0017648E">
            <w:pPr>
              <w:pStyle w:val="TableParagraph"/>
              <w:spacing w:before="208"/>
              <w:ind w:left="295" w:right="222"/>
              <w:rPr>
                <w:sz w:val="24"/>
                <w:lang w:val="ru-RU"/>
              </w:rPr>
            </w:pPr>
            <w:r w:rsidRPr="00B0359B">
              <w:rPr>
                <w:sz w:val="24"/>
                <w:lang w:val="ru-RU"/>
              </w:rPr>
              <w:t>р</w:t>
            </w:r>
            <w:r w:rsidRPr="00B0359B">
              <w:rPr>
                <w:spacing w:val="-1"/>
                <w:sz w:val="24"/>
                <w:lang w:val="ru-RU"/>
              </w:rPr>
              <w:t>а</w:t>
            </w:r>
            <w:r w:rsidRPr="00B0359B">
              <w:rPr>
                <w:w w:val="99"/>
                <w:sz w:val="24"/>
                <w:lang w:val="ru-RU"/>
              </w:rPr>
              <w:t>з</w:t>
            </w:r>
            <w:r w:rsidRPr="00B0359B">
              <w:rPr>
                <w:sz w:val="24"/>
                <w:lang w:val="ru-RU"/>
              </w:rPr>
              <w:t>ряд</w:t>
            </w:r>
          </w:p>
        </w:tc>
        <w:tc>
          <w:tcPr>
            <w:tcW w:w="2127" w:type="dxa"/>
            <w:tcBorders>
              <w:top w:val="single" w:sz="4" w:space="0" w:color="000000"/>
              <w:left w:val="single" w:sz="4" w:space="0" w:color="000000"/>
              <w:bottom w:val="single" w:sz="4" w:space="0" w:color="000000"/>
              <w:right w:val="single" w:sz="4" w:space="0" w:color="000000"/>
            </w:tcBorders>
            <w:hideMark/>
          </w:tcPr>
          <w:p w14:paraId="67C44E6C" w14:textId="77777777" w:rsidR="0017648E" w:rsidRPr="00B0359B" w:rsidRDefault="0017648E" w:rsidP="0017648E">
            <w:pPr>
              <w:pStyle w:val="TableParagraph"/>
              <w:ind w:left="439" w:right="438" w:hanging="1"/>
              <w:jc w:val="center"/>
              <w:rPr>
                <w:sz w:val="24"/>
                <w:lang w:val="ru-RU"/>
              </w:rPr>
            </w:pPr>
            <w:r w:rsidRPr="00B0359B">
              <w:rPr>
                <w:sz w:val="24"/>
                <w:lang w:val="ru-RU"/>
              </w:rPr>
              <w:t xml:space="preserve">Почтовый Индекс Домашний Адрес </w:t>
            </w:r>
          </w:p>
        </w:tc>
        <w:tc>
          <w:tcPr>
            <w:tcW w:w="2410" w:type="dxa"/>
            <w:tcBorders>
              <w:top w:val="single" w:sz="4" w:space="0" w:color="000000"/>
              <w:left w:val="single" w:sz="4" w:space="0" w:color="000000"/>
              <w:bottom w:val="single" w:sz="4" w:space="0" w:color="000000"/>
              <w:right w:val="single" w:sz="4" w:space="0" w:color="000000"/>
            </w:tcBorders>
          </w:tcPr>
          <w:p w14:paraId="71017540" w14:textId="77777777" w:rsidR="0017648E" w:rsidRPr="00B0359B" w:rsidRDefault="0017648E">
            <w:pPr>
              <w:pStyle w:val="TableParagraph"/>
              <w:spacing w:before="3"/>
              <w:rPr>
                <w:sz w:val="23"/>
                <w:lang w:val="ru-RU"/>
              </w:rPr>
            </w:pPr>
          </w:p>
          <w:p w14:paraId="5FFC074B" w14:textId="77777777" w:rsidR="0017648E" w:rsidRPr="00B0359B" w:rsidRDefault="0017648E">
            <w:pPr>
              <w:pStyle w:val="TableParagraph"/>
              <w:ind w:left="770" w:right="220"/>
              <w:rPr>
                <w:sz w:val="24"/>
                <w:lang w:val="ru-RU"/>
              </w:rPr>
            </w:pPr>
            <w:r w:rsidRPr="00B0359B">
              <w:rPr>
                <w:sz w:val="24"/>
                <w:lang w:val="ru-RU"/>
              </w:rPr>
              <w:t>Паспорт</w:t>
            </w:r>
          </w:p>
          <w:p w14:paraId="62B0A993" w14:textId="77777777" w:rsidR="0017648E" w:rsidRPr="00B0359B" w:rsidRDefault="0017648E">
            <w:pPr>
              <w:pStyle w:val="TableParagraph"/>
              <w:ind w:left="237" w:right="220" w:firstLine="501"/>
              <w:rPr>
                <w:sz w:val="24"/>
                <w:lang w:val="ru-RU"/>
              </w:rPr>
            </w:pPr>
            <w:r w:rsidRPr="00B0359B">
              <w:rPr>
                <w:sz w:val="24"/>
                <w:lang w:val="ru-RU"/>
              </w:rPr>
              <w:t>№, серия Когда и кем выдан</w:t>
            </w:r>
          </w:p>
        </w:tc>
        <w:tc>
          <w:tcPr>
            <w:tcW w:w="1885" w:type="dxa"/>
            <w:tcBorders>
              <w:top w:val="single" w:sz="4" w:space="0" w:color="000000"/>
              <w:left w:val="single" w:sz="4" w:space="0" w:color="000000"/>
              <w:right w:val="single" w:sz="4" w:space="0" w:color="000000"/>
            </w:tcBorders>
            <w:hideMark/>
          </w:tcPr>
          <w:p w14:paraId="2E666ABC" w14:textId="77777777" w:rsidR="0017648E" w:rsidRDefault="0017648E" w:rsidP="001404EB">
            <w:pPr>
              <w:pStyle w:val="TableParagraph"/>
              <w:spacing w:before="150"/>
              <w:ind w:left="208" w:right="2" w:firstLine="197"/>
              <w:rPr>
                <w:sz w:val="24"/>
              </w:rPr>
            </w:pPr>
            <w:r>
              <w:rPr>
                <w:sz w:val="24"/>
              </w:rPr>
              <w:t>Страховое свидетельство</w:t>
            </w:r>
          </w:p>
        </w:tc>
        <w:tc>
          <w:tcPr>
            <w:tcW w:w="1843" w:type="dxa"/>
            <w:tcBorders>
              <w:top w:val="single" w:sz="4" w:space="0" w:color="000000"/>
              <w:left w:val="single" w:sz="4" w:space="0" w:color="000000"/>
              <w:bottom w:val="single" w:sz="4" w:space="0" w:color="000000"/>
              <w:right w:val="single" w:sz="4" w:space="0" w:color="000000"/>
            </w:tcBorders>
          </w:tcPr>
          <w:p w14:paraId="2A196B37" w14:textId="77777777" w:rsidR="0017648E" w:rsidRDefault="0017648E">
            <w:pPr>
              <w:pStyle w:val="TableParagraph"/>
              <w:rPr>
                <w:sz w:val="24"/>
              </w:rPr>
            </w:pPr>
          </w:p>
          <w:p w14:paraId="2C32EA4F" w14:textId="77777777" w:rsidR="0017648E" w:rsidRDefault="0017648E">
            <w:pPr>
              <w:pStyle w:val="TableParagraph"/>
              <w:ind w:left="311"/>
              <w:rPr>
                <w:sz w:val="24"/>
              </w:rPr>
            </w:pPr>
            <w:r>
              <w:rPr>
                <w:sz w:val="24"/>
              </w:rPr>
              <w:t>Допуск врача</w:t>
            </w:r>
          </w:p>
        </w:tc>
      </w:tr>
      <w:tr w:rsidR="00B0359B" w14:paraId="7C46D6A3" w14:textId="77777777" w:rsidTr="0017648E">
        <w:trPr>
          <w:trHeight w:hRule="exact" w:val="665"/>
        </w:trPr>
        <w:tc>
          <w:tcPr>
            <w:tcW w:w="557" w:type="dxa"/>
            <w:tcBorders>
              <w:top w:val="single" w:sz="4" w:space="0" w:color="000000"/>
              <w:left w:val="single" w:sz="4" w:space="0" w:color="000000"/>
              <w:bottom w:val="single" w:sz="4" w:space="0" w:color="000000"/>
              <w:right w:val="single" w:sz="4" w:space="0" w:color="000000"/>
            </w:tcBorders>
          </w:tcPr>
          <w:p w14:paraId="7AD04E03" w14:textId="77777777" w:rsidR="00B0359B" w:rsidRDefault="00B0359B">
            <w:pPr>
              <w:rPr>
                <w:rFonts w:ascii="Times New Roman" w:eastAsia="Times New Roman" w:hAnsi="Times New Roman"/>
              </w:rPr>
            </w:pPr>
          </w:p>
        </w:tc>
        <w:tc>
          <w:tcPr>
            <w:tcW w:w="3970" w:type="dxa"/>
            <w:tcBorders>
              <w:top w:val="single" w:sz="4" w:space="0" w:color="000000"/>
              <w:left w:val="single" w:sz="4" w:space="0" w:color="000000"/>
              <w:bottom w:val="single" w:sz="4" w:space="0" w:color="000000"/>
              <w:right w:val="single" w:sz="4" w:space="0" w:color="000000"/>
            </w:tcBorders>
          </w:tcPr>
          <w:p w14:paraId="244DCBD7" w14:textId="77777777" w:rsidR="00B0359B" w:rsidRDefault="00B0359B">
            <w:pPr>
              <w:rPr>
                <w:rFonts w:ascii="Times New Roman" w:eastAsia="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14:paraId="5791CF98"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0FD5E7EB"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1C2ED2DA" w14:textId="77777777" w:rsidR="00B0359B" w:rsidRDefault="00B0359B">
            <w:pPr>
              <w:rPr>
                <w:rFonts w:ascii="Times New Roman" w:eastAsia="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14:paraId="4B5BBCAD" w14:textId="77777777" w:rsidR="00B0359B" w:rsidRDefault="00B0359B">
            <w:pPr>
              <w:rPr>
                <w:rFonts w:ascii="Times New Roman" w:eastAsia="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14:paraId="19621DA1" w14:textId="77777777" w:rsidR="00B0359B" w:rsidRDefault="00B0359B">
            <w:pPr>
              <w:rPr>
                <w:rFonts w:ascii="Times New Roman" w:eastAsia="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tcPr>
          <w:p w14:paraId="641768BA" w14:textId="77777777" w:rsidR="00B0359B" w:rsidRDefault="00B0359B">
            <w:pPr>
              <w:rPr>
                <w:rFonts w:ascii="Times New Roman" w:eastAsia="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71198D18" w14:textId="77777777" w:rsidR="00B0359B" w:rsidRDefault="00B0359B">
            <w:pPr>
              <w:rPr>
                <w:rFonts w:ascii="Times New Roman" w:eastAsia="Times New Roman" w:hAnsi="Times New Roman"/>
              </w:rPr>
            </w:pPr>
          </w:p>
        </w:tc>
      </w:tr>
      <w:tr w:rsidR="00B0359B" w14:paraId="6CC9CEC4" w14:textId="77777777" w:rsidTr="0017648E">
        <w:trPr>
          <w:trHeight w:hRule="exact" w:val="662"/>
        </w:trPr>
        <w:tc>
          <w:tcPr>
            <w:tcW w:w="557" w:type="dxa"/>
            <w:tcBorders>
              <w:top w:val="single" w:sz="4" w:space="0" w:color="000000"/>
              <w:left w:val="single" w:sz="4" w:space="0" w:color="000000"/>
              <w:bottom w:val="single" w:sz="4" w:space="0" w:color="000000"/>
              <w:right w:val="single" w:sz="4" w:space="0" w:color="000000"/>
            </w:tcBorders>
          </w:tcPr>
          <w:p w14:paraId="44A53469" w14:textId="77777777" w:rsidR="00B0359B" w:rsidRDefault="00B0359B">
            <w:pPr>
              <w:rPr>
                <w:rFonts w:ascii="Times New Roman" w:eastAsia="Times New Roman" w:hAnsi="Times New Roman"/>
              </w:rPr>
            </w:pPr>
          </w:p>
        </w:tc>
        <w:tc>
          <w:tcPr>
            <w:tcW w:w="3970" w:type="dxa"/>
            <w:tcBorders>
              <w:top w:val="single" w:sz="4" w:space="0" w:color="000000"/>
              <w:left w:val="single" w:sz="4" w:space="0" w:color="000000"/>
              <w:bottom w:val="single" w:sz="4" w:space="0" w:color="000000"/>
              <w:right w:val="single" w:sz="4" w:space="0" w:color="000000"/>
            </w:tcBorders>
          </w:tcPr>
          <w:p w14:paraId="10D86A1A" w14:textId="77777777" w:rsidR="00B0359B" w:rsidRDefault="00B0359B">
            <w:pPr>
              <w:rPr>
                <w:rFonts w:ascii="Times New Roman" w:eastAsia="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14:paraId="596B25A2"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7E8FAEE9"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69361289" w14:textId="77777777" w:rsidR="00B0359B" w:rsidRDefault="00B0359B">
            <w:pPr>
              <w:rPr>
                <w:rFonts w:ascii="Times New Roman" w:eastAsia="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14:paraId="5A71EF34" w14:textId="77777777" w:rsidR="00B0359B" w:rsidRDefault="00B0359B">
            <w:pPr>
              <w:rPr>
                <w:rFonts w:ascii="Times New Roman" w:eastAsia="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14:paraId="5FF28B22" w14:textId="77777777" w:rsidR="00B0359B" w:rsidRDefault="00B0359B">
            <w:pPr>
              <w:rPr>
                <w:rFonts w:ascii="Times New Roman" w:eastAsia="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tcPr>
          <w:p w14:paraId="76D0911B" w14:textId="77777777" w:rsidR="00B0359B" w:rsidRDefault="00B0359B">
            <w:pPr>
              <w:rPr>
                <w:rFonts w:ascii="Times New Roman" w:eastAsia="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3A5BBF61" w14:textId="77777777" w:rsidR="00B0359B" w:rsidRDefault="00B0359B">
            <w:pPr>
              <w:rPr>
                <w:rFonts w:ascii="Times New Roman" w:eastAsia="Times New Roman" w:hAnsi="Times New Roman"/>
              </w:rPr>
            </w:pPr>
          </w:p>
        </w:tc>
      </w:tr>
      <w:tr w:rsidR="00B0359B" w14:paraId="5E48A559" w14:textId="77777777" w:rsidTr="0017648E">
        <w:trPr>
          <w:trHeight w:hRule="exact" w:val="662"/>
        </w:trPr>
        <w:tc>
          <w:tcPr>
            <w:tcW w:w="557" w:type="dxa"/>
            <w:tcBorders>
              <w:top w:val="single" w:sz="4" w:space="0" w:color="000000"/>
              <w:left w:val="single" w:sz="4" w:space="0" w:color="000000"/>
              <w:bottom w:val="single" w:sz="4" w:space="0" w:color="000000"/>
              <w:right w:val="single" w:sz="4" w:space="0" w:color="000000"/>
            </w:tcBorders>
          </w:tcPr>
          <w:p w14:paraId="150E2FF0" w14:textId="77777777" w:rsidR="00B0359B" w:rsidRDefault="00B0359B">
            <w:pPr>
              <w:rPr>
                <w:rFonts w:ascii="Times New Roman" w:eastAsia="Times New Roman" w:hAnsi="Times New Roman"/>
              </w:rPr>
            </w:pPr>
          </w:p>
        </w:tc>
        <w:tc>
          <w:tcPr>
            <w:tcW w:w="3970" w:type="dxa"/>
            <w:tcBorders>
              <w:top w:val="single" w:sz="4" w:space="0" w:color="000000"/>
              <w:left w:val="single" w:sz="4" w:space="0" w:color="000000"/>
              <w:bottom w:val="single" w:sz="4" w:space="0" w:color="000000"/>
              <w:right w:val="single" w:sz="4" w:space="0" w:color="000000"/>
            </w:tcBorders>
          </w:tcPr>
          <w:p w14:paraId="5C51D20B" w14:textId="77777777" w:rsidR="00B0359B" w:rsidRDefault="00B0359B">
            <w:pPr>
              <w:rPr>
                <w:rFonts w:ascii="Times New Roman" w:eastAsia="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14:paraId="49F3D141"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29AF7B9D"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4C25F713" w14:textId="77777777" w:rsidR="00B0359B" w:rsidRDefault="00B0359B">
            <w:pPr>
              <w:rPr>
                <w:rFonts w:ascii="Times New Roman" w:eastAsia="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14:paraId="678460DA" w14:textId="77777777" w:rsidR="00B0359B" w:rsidRDefault="00B0359B">
            <w:pPr>
              <w:rPr>
                <w:rFonts w:ascii="Times New Roman" w:eastAsia="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14:paraId="5C8479F0" w14:textId="77777777" w:rsidR="00B0359B" w:rsidRDefault="00B0359B">
            <w:pPr>
              <w:rPr>
                <w:rFonts w:ascii="Times New Roman" w:eastAsia="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tcPr>
          <w:p w14:paraId="6146D7DC" w14:textId="77777777" w:rsidR="00B0359B" w:rsidRDefault="00B0359B">
            <w:pPr>
              <w:rPr>
                <w:rFonts w:ascii="Times New Roman" w:eastAsia="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75D3ED6F" w14:textId="77777777" w:rsidR="00B0359B" w:rsidRDefault="00B0359B">
            <w:pPr>
              <w:rPr>
                <w:rFonts w:ascii="Times New Roman" w:eastAsia="Times New Roman" w:hAnsi="Times New Roman"/>
              </w:rPr>
            </w:pPr>
          </w:p>
        </w:tc>
      </w:tr>
      <w:tr w:rsidR="00B0359B" w14:paraId="2F008326" w14:textId="77777777" w:rsidTr="0017648E">
        <w:trPr>
          <w:trHeight w:hRule="exact" w:val="663"/>
        </w:trPr>
        <w:tc>
          <w:tcPr>
            <w:tcW w:w="557" w:type="dxa"/>
            <w:tcBorders>
              <w:top w:val="single" w:sz="4" w:space="0" w:color="000000"/>
              <w:left w:val="single" w:sz="4" w:space="0" w:color="000000"/>
              <w:bottom w:val="single" w:sz="4" w:space="0" w:color="000000"/>
              <w:right w:val="single" w:sz="4" w:space="0" w:color="000000"/>
            </w:tcBorders>
          </w:tcPr>
          <w:p w14:paraId="23FC2212" w14:textId="77777777" w:rsidR="00B0359B" w:rsidRDefault="00B0359B">
            <w:pPr>
              <w:rPr>
                <w:rFonts w:ascii="Times New Roman" w:eastAsia="Times New Roman" w:hAnsi="Times New Roman"/>
              </w:rPr>
            </w:pPr>
          </w:p>
        </w:tc>
        <w:tc>
          <w:tcPr>
            <w:tcW w:w="3970" w:type="dxa"/>
            <w:tcBorders>
              <w:top w:val="single" w:sz="4" w:space="0" w:color="000000"/>
              <w:left w:val="single" w:sz="4" w:space="0" w:color="000000"/>
              <w:bottom w:val="single" w:sz="4" w:space="0" w:color="000000"/>
              <w:right w:val="single" w:sz="4" w:space="0" w:color="000000"/>
            </w:tcBorders>
          </w:tcPr>
          <w:p w14:paraId="1AB3E51B" w14:textId="77777777" w:rsidR="00B0359B" w:rsidRDefault="00B0359B">
            <w:pPr>
              <w:rPr>
                <w:rFonts w:ascii="Times New Roman" w:eastAsia="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14:paraId="02690B1D"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C03E5"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1D8E300D" w14:textId="77777777" w:rsidR="00B0359B" w:rsidRDefault="00B0359B">
            <w:pPr>
              <w:rPr>
                <w:rFonts w:ascii="Times New Roman" w:eastAsia="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14:paraId="72D6349E" w14:textId="77777777" w:rsidR="00B0359B" w:rsidRDefault="00B0359B">
            <w:pPr>
              <w:rPr>
                <w:rFonts w:ascii="Times New Roman" w:eastAsia="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14:paraId="1EAD7FB2" w14:textId="77777777" w:rsidR="00B0359B" w:rsidRDefault="00B0359B">
            <w:pPr>
              <w:rPr>
                <w:rFonts w:ascii="Times New Roman" w:eastAsia="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tcPr>
          <w:p w14:paraId="01089188" w14:textId="77777777" w:rsidR="00B0359B" w:rsidRDefault="00B0359B">
            <w:pPr>
              <w:rPr>
                <w:rFonts w:ascii="Times New Roman" w:eastAsia="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40C3B4EB" w14:textId="77777777" w:rsidR="00B0359B" w:rsidRDefault="00B0359B">
            <w:pPr>
              <w:rPr>
                <w:rFonts w:ascii="Times New Roman" w:eastAsia="Times New Roman" w:hAnsi="Times New Roman"/>
              </w:rPr>
            </w:pPr>
          </w:p>
        </w:tc>
      </w:tr>
      <w:tr w:rsidR="00B0359B" w14:paraId="2ED17FDE" w14:textId="77777777" w:rsidTr="0017648E">
        <w:trPr>
          <w:trHeight w:hRule="exact" w:val="665"/>
        </w:trPr>
        <w:tc>
          <w:tcPr>
            <w:tcW w:w="557" w:type="dxa"/>
            <w:tcBorders>
              <w:top w:val="single" w:sz="4" w:space="0" w:color="000000"/>
              <w:left w:val="single" w:sz="4" w:space="0" w:color="000000"/>
              <w:bottom w:val="single" w:sz="4" w:space="0" w:color="000000"/>
              <w:right w:val="single" w:sz="4" w:space="0" w:color="000000"/>
            </w:tcBorders>
          </w:tcPr>
          <w:p w14:paraId="41B41DB3" w14:textId="77777777" w:rsidR="00B0359B" w:rsidRDefault="00B0359B">
            <w:pPr>
              <w:rPr>
                <w:rFonts w:ascii="Times New Roman" w:eastAsia="Times New Roman" w:hAnsi="Times New Roman"/>
              </w:rPr>
            </w:pPr>
          </w:p>
        </w:tc>
        <w:tc>
          <w:tcPr>
            <w:tcW w:w="3970" w:type="dxa"/>
            <w:tcBorders>
              <w:top w:val="single" w:sz="4" w:space="0" w:color="000000"/>
              <w:left w:val="single" w:sz="4" w:space="0" w:color="000000"/>
              <w:bottom w:val="single" w:sz="4" w:space="0" w:color="000000"/>
              <w:right w:val="single" w:sz="4" w:space="0" w:color="000000"/>
            </w:tcBorders>
          </w:tcPr>
          <w:p w14:paraId="35E42E26" w14:textId="77777777" w:rsidR="00B0359B" w:rsidRDefault="00B0359B">
            <w:pPr>
              <w:rPr>
                <w:rFonts w:ascii="Times New Roman" w:eastAsia="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14:paraId="0DCB44A5"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4A152371" w14:textId="77777777" w:rsidR="00B0359B" w:rsidRDefault="00B0359B">
            <w:pPr>
              <w:rPr>
                <w:rFonts w:ascii="Times New Roman" w:eastAsia="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14:paraId="27FD740E" w14:textId="77777777" w:rsidR="00B0359B" w:rsidRDefault="00B0359B">
            <w:pPr>
              <w:rPr>
                <w:rFonts w:ascii="Times New Roman" w:eastAsia="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14:paraId="4159F3EF" w14:textId="77777777" w:rsidR="00B0359B" w:rsidRDefault="00B0359B">
            <w:pPr>
              <w:rPr>
                <w:rFonts w:ascii="Times New Roman" w:eastAsia="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14:paraId="32EFF02A" w14:textId="77777777" w:rsidR="00B0359B" w:rsidRDefault="00B0359B">
            <w:pPr>
              <w:rPr>
                <w:rFonts w:ascii="Times New Roman" w:eastAsia="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tcPr>
          <w:p w14:paraId="39DD5B04" w14:textId="77777777" w:rsidR="00B0359B" w:rsidRDefault="00B0359B">
            <w:pPr>
              <w:rPr>
                <w:rFonts w:ascii="Times New Roman" w:eastAsia="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14:paraId="7BF98789" w14:textId="77777777" w:rsidR="00B0359B" w:rsidRDefault="00B0359B">
            <w:pPr>
              <w:rPr>
                <w:rFonts w:ascii="Times New Roman" w:eastAsia="Times New Roman" w:hAnsi="Times New Roman"/>
              </w:rPr>
            </w:pPr>
          </w:p>
        </w:tc>
      </w:tr>
    </w:tbl>
    <w:p w14:paraId="36232D1C" w14:textId="77777777" w:rsidR="00B0359B" w:rsidRDefault="00B0359B" w:rsidP="00B0359B">
      <w:pPr>
        <w:pStyle w:val="a7"/>
        <w:rPr>
          <w:sz w:val="20"/>
        </w:rPr>
      </w:pPr>
    </w:p>
    <w:p w14:paraId="7E864D41" w14:textId="77777777" w:rsidR="00B0359B" w:rsidRDefault="00B0359B" w:rsidP="00B0359B">
      <w:pPr>
        <w:pStyle w:val="a7"/>
        <w:rPr>
          <w:sz w:val="20"/>
        </w:rPr>
      </w:pPr>
    </w:p>
    <w:p w14:paraId="014EBEC3" w14:textId="77777777" w:rsidR="00B0359B" w:rsidRDefault="00B0359B" w:rsidP="00B0359B">
      <w:pPr>
        <w:pStyle w:val="a7"/>
        <w:spacing w:before="3"/>
        <w:rPr>
          <w:sz w:val="25"/>
        </w:rPr>
      </w:pPr>
    </w:p>
    <w:p w14:paraId="44F8F3F7" w14:textId="77777777" w:rsidR="00B0359B" w:rsidRPr="0017648E" w:rsidRDefault="00B0359B" w:rsidP="00B0359B">
      <w:pPr>
        <w:tabs>
          <w:tab w:val="left" w:pos="5605"/>
          <w:tab w:val="left" w:pos="9335"/>
        </w:tabs>
        <w:spacing w:before="69"/>
        <w:ind w:left="392" w:right="6338"/>
        <w:rPr>
          <w:rFonts w:ascii="Times New Roman" w:hAnsi="Times New Roman"/>
          <w:sz w:val="24"/>
        </w:rPr>
      </w:pPr>
      <w:r w:rsidRPr="0017648E">
        <w:rPr>
          <w:rFonts w:ascii="Times New Roman" w:hAnsi="Times New Roman"/>
          <w:sz w:val="24"/>
        </w:rPr>
        <w:t>Руководитель</w:t>
      </w:r>
      <w:r w:rsidRPr="0017648E">
        <w:rPr>
          <w:rFonts w:ascii="Times New Roman" w:hAnsi="Times New Roman"/>
          <w:spacing w:val="-1"/>
          <w:sz w:val="24"/>
        </w:rPr>
        <w:t xml:space="preserve"> </w:t>
      </w:r>
      <w:r w:rsidRPr="0017648E">
        <w:rPr>
          <w:rFonts w:ascii="Times New Roman" w:hAnsi="Times New Roman"/>
          <w:sz w:val="24"/>
        </w:rPr>
        <w:t>делегации</w:t>
      </w:r>
      <w:r w:rsidRPr="0017648E">
        <w:rPr>
          <w:rFonts w:ascii="Times New Roman" w:hAnsi="Times New Roman"/>
          <w:sz w:val="24"/>
          <w:u w:val="single"/>
        </w:rPr>
        <w:tab/>
      </w:r>
      <w:r w:rsidRPr="0017648E">
        <w:rPr>
          <w:rFonts w:ascii="Times New Roman" w:hAnsi="Times New Roman"/>
          <w:sz w:val="24"/>
        </w:rPr>
        <w:t>Тренер</w:t>
      </w:r>
      <w:r w:rsidRPr="0017648E">
        <w:rPr>
          <w:rFonts w:ascii="Times New Roman" w:hAnsi="Times New Roman"/>
          <w:sz w:val="24"/>
          <w:u w:val="single"/>
        </w:rPr>
        <w:t xml:space="preserve"> </w:t>
      </w:r>
      <w:r w:rsidRPr="0017648E">
        <w:rPr>
          <w:rFonts w:ascii="Times New Roman" w:hAnsi="Times New Roman"/>
          <w:sz w:val="24"/>
          <w:u w:val="single"/>
        </w:rPr>
        <w:tab/>
      </w:r>
      <w:r w:rsidRPr="0017648E">
        <w:rPr>
          <w:rFonts w:ascii="Times New Roman" w:hAnsi="Times New Roman"/>
          <w:sz w:val="24"/>
        </w:rPr>
        <w:t xml:space="preserve"> М.П.</w:t>
      </w:r>
    </w:p>
    <w:p w14:paraId="1DB41C42" w14:textId="77777777" w:rsidR="00B0359B" w:rsidRPr="0017648E" w:rsidRDefault="00B0359B" w:rsidP="00B0359B">
      <w:pPr>
        <w:pStyle w:val="a7"/>
        <w:rPr>
          <w:sz w:val="24"/>
          <w:lang w:val="ru-RU"/>
        </w:rPr>
      </w:pPr>
    </w:p>
    <w:p w14:paraId="21ACC088" w14:textId="2F9CD2D5" w:rsidR="00B0359B" w:rsidRDefault="00B0359B" w:rsidP="00B0359B">
      <w:pPr>
        <w:tabs>
          <w:tab w:val="left" w:pos="3033"/>
          <w:tab w:val="left" w:pos="6021"/>
          <w:tab w:val="left" w:pos="9642"/>
        </w:tabs>
        <w:ind w:left="632"/>
        <w:rPr>
          <w:rFonts w:ascii="Times New Roman" w:hAnsi="Times New Roman"/>
          <w:sz w:val="24"/>
          <w:u w:val="single"/>
        </w:rPr>
      </w:pPr>
      <w:r w:rsidRPr="0017648E">
        <w:rPr>
          <w:rFonts w:ascii="Times New Roman" w:hAnsi="Times New Roman"/>
          <w:sz w:val="24"/>
        </w:rPr>
        <w:t>Всего</w:t>
      </w:r>
      <w:r w:rsidRPr="0017648E">
        <w:rPr>
          <w:rFonts w:ascii="Times New Roman" w:hAnsi="Times New Roman"/>
          <w:spacing w:val="-2"/>
          <w:sz w:val="24"/>
        </w:rPr>
        <w:t xml:space="preserve"> </w:t>
      </w:r>
      <w:r w:rsidRPr="0017648E">
        <w:rPr>
          <w:rFonts w:ascii="Times New Roman" w:hAnsi="Times New Roman"/>
          <w:sz w:val="24"/>
        </w:rPr>
        <w:t>допущено</w:t>
      </w:r>
      <w:r w:rsidRPr="0017648E">
        <w:rPr>
          <w:rFonts w:ascii="Times New Roman" w:hAnsi="Times New Roman"/>
          <w:sz w:val="24"/>
          <w:u w:val="single"/>
        </w:rPr>
        <w:t xml:space="preserve"> </w:t>
      </w:r>
      <w:r w:rsidRPr="0017648E">
        <w:rPr>
          <w:rFonts w:ascii="Times New Roman" w:hAnsi="Times New Roman"/>
          <w:sz w:val="24"/>
          <w:u w:val="single"/>
        </w:rPr>
        <w:tab/>
      </w:r>
      <w:r w:rsidRPr="0017648E">
        <w:rPr>
          <w:rFonts w:ascii="Times New Roman" w:hAnsi="Times New Roman"/>
          <w:sz w:val="24"/>
        </w:rPr>
        <w:t>чел.</w:t>
      </w:r>
      <w:r w:rsidRPr="0017648E">
        <w:rPr>
          <w:rFonts w:ascii="Times New Roman" w:hAnsi="Times New Roman"/>
          <w:sz w:val="24"/>
        </w:rPr>
        <w:tab/>
        <w:t xml:space="preserve">Врач  </w:t>
      </w:r>
      <w:r w:rsidRPr="0017648E">
        <w:rPr>
          <w:rFonts w:ascii="Times New Roman" w:hAnsi="Times New Roman"/>
          <w:spacing w:val="-1"/>
          <w:sz w:val="24"/>
        </w:rPr>
        <w:t xml:space="preserve"> </w:t>
      </w:r>
      <w:r w:rsidRPr="0017648E">
        <w:rPr>
          <w:rFonts w:ascii="Times New Roman" w:hAnsi="Times New Roman"/>
          <w:sz w:val="24"/>
          <w:u w:val="single"/>
        </w:rPr>
        <w:t xml:space="preserve"> </w:t>
      </w:r>
      <w:r w:rsidRPr="0017648E">
        <w:rPr>
          <w:rFonts w:ascii="Times New Roman" w:hAnsi="Times New Roman"/>
          <w:sz w:val="24"/>
          <w:u w:val="single"/>
        </w:rPr>
        <w:tab/>
      </w:r>
    </w:p>
    <w:p w14:paraId="2E510F38" w14:textId="76C1A903" w:rsidR="00DC6F11" w:rsidRDefault="00DC6F11" w:rsidP="00B0359B">
      <w:pPr>
        <w:tabs>
          <w:tab w:val="left" w:pos="3033"/>
          <w:tab w:val="left" w:pos="6021"/>
          <w:tab w:val="left" w:pos="9642"/>
        </w:tabs>
        <w:ind w:left="632"/>
        <w:rPr>
          <w:rFonts w:ascii="Times New Roman" w:hAnsi="Times New Roman"/>
          <w:sz w:val="24"/>
          <w:u w:val="single"/>
        </w:rPr>
      </w:pPr>
    </w:p>
    <w:p w14:paraId="7E7DD7D7" w14:textId="3CCE47C5" w:rsidR="00DC6F11" w:rsidRDefault="00DC6F11" w:rsidP="00B0359B">
      <w:pPr>
        <w:tabs>
          <w:tab w:val="left" w:pos="3033"/>
          <w:tab w:val="left" w:pos="6021"/>
          <w:tab w:val="left" w:pos="9642"/>
        </w:tabs>
        <w:ind w:left="632"/>
        <w:rPr>
          <w:rFonts w:ascii="Times New Roman" w:hAnsi="Times New Roman"/>
          <w:sz w:val="24"/>
          <w:u w:val="single"/>
        </w:rPr>
      </w:pPr>
    </w:p>
    <w:p w14:paraId="07C5BED0" w14:textId="05D149B3" w:rsidR="00DC6F11" w:rsidRDefault="00DC6F11" w:rsidP="000B7F05">
      <w:pPr>
        <w:spacing w:after="0" w:line="240" w:lineRule="auto"/>
        <w:ind w:left="992" w:right="4785"/>
        <w:jc w:val="right"/>
      </w:pPr>
      <w:r>
        <w:lastRenderedPageBreak/>
        <w:t xml:space="preserve">Приложение </w:t>
      </w:r>
      <w:r w:rsidR="008F7A25">
        <w:t>2</w:t>
      </w:r>
    </w:p>
    <w:p w14:paraId="4835DC92" w14:textId="77777777" w:rsidR="00DC6F11" w:rsidRDefault="00DC6F11" w:rsidP="00824D52">
      <w:pPr>
        <w:spacing w:after="0" w:line="240" w:lineRule="auto"/>
        <w:ind w:left="992" w:right="4785"/>
        <w:jc w:val="center"/>
        <w:rPr>
          <w:szCs w:val="26"/>
        </w:rPr>
      </w:pPr>
      <w:r w:rsidRPr="005034B8">
        <w:rPr>
          <w:szCs w:val="26"/>
        </w:rPr>
        <w:t xml:space="preserve">СОГЛАСИЕ </w:t>
      </w:r>
      <w:r w:rsidRPr="005034B8">
        <w:rPr>
          <w:szCs w:val="26"/>
        </w:rPr>
        <w:br/>
        <w:t>НА ОБРАБОТКУ ПЕРСОНАЛЬНЫХ ДАННЫХ</w:t>
      </w:r>
    </w:p>
    <w:p w14:paraId="555BB0EB" w14:textId="77777777" w:rsidR="00DC6F11" w:rsidRDefault="00DC6F11" w:rsidP="00824D52">
      <w:pPr>
        <w:spacing w:after="0" w:line="240" w:lineRule="auto"/>
        <w:ind w:left="992" w:right="4785"/>
        <w:jc w:val="center"/>
        <w:rPr>
          <w:szCs w:val="26"/>
        </w:rPr>
      </w:pPr>
      <w:r>
        <w:rPr>
          <w:szCs w:val="26"/>
        </w:rPr>
        <w:t xml:space="preserve">для физических лиц в соответствии с Федеральным законом от 27.07.2006 № 152-ФЗ </w:t>
      </w:r>
    </w:p>
    <w:p w14:paraId="399F0615" w14:textId="77777777" w:rsidR="00DC6F11" w:rsidRDefault="00DC6F11" w:rsidP="00824D52">
      <w:pPr>
        <w:spacing w:after="0" w:line="240" w:lineRule="auto"/>
        <w:ind w:left="992" w:right="4785"/>
        <w:jc w:val="center"/>
        <w:rPr>
          <w:szCs w:val="26"/>
        </w:rPr>
      </w:pPr>
      <w:r>
        <w:rPr>
          <w:szCs w:val="26"/>
        </w:rPr>
        <w:t>«О персональных данных».</w:t>
      </w:r>
    </w:p>
    <w:p w14:paraId="6CBC412A" w14:textId="77777777" w:rsidR="00DC6F11" w:rsidRPr="00E678B1" w:rsidRDefault="00DC6F11" w:rsidP="00824D52">
      <w:pPr>
        <w:autoSpaceDE w:val="0"/>
        <w:autoSpaceDN w:val="0"/>
        <w:adjustRightInd w:val="0"/>
        <w:spacing w:after="0" w:line="240" w:lineRule="auto"/>
        <w:ind w:left="992" w:right="4785" w:firstLine="709"/>
        <w:jc w:val="both"/>
        <w:rPr>
          <w:color w:val="000000"/>
          <w:sz w:val="24"/>
        </w:rPr>
      </w:pPr>
      <w:r w:rsidRPr="00E678B1">
        <w:rPr>
          <w:color w:val="000000"/>
          <w:sz w:val="24"/>
        </w:rPr>
        <w:t>Я, _________________________________________________________________________,</w:t>
      </w:r>
    </w:p>
    <w:p w14:paraId="0D1CCED7" w14:textId="77777777" w:rsidR="00DC6F11" w:rsidRPr="00E678B1" w:rsidRDefault="00DC6F11" w:rsidP="00824D52">
      <w:pPr>
        <w:autoSpaceDE w:val="0"/>
        <w:autoSpaceDN w:val="0"/>
        <w:adjustRightInd w:val="0"/>
        <w:spacing w:after="0" w:line="240" w:lineRule="auto"/>
        <w:ind w:left="992" w:right="4785" w:firstLine="709"/>
        <w:jc w:val="center"/>
        <w:rPr>
          <w:i/>
          <w:color w:val="000000"/>
          <w:sz w:val="24"/>
          <w:vertAlign w:val="superscript"/>
        </w:rPr>
      </w:pPr>
      <w:r w:rsidRPr="00E678B1">
        <w:rPr>
          <w:color w:val="000000"/>
          <w:sz w:val="24"/>
          <w:vertAlign w:val="superscript"/>
        </w:rPr>
        <w:t>(</w:t>
      </w:r>
      <w:r w:rsidRPr="00E678B1">
        <w:rPr>
          <w:i/>
          <w:color w:val="000000"/>
          <w:sz w:val="24"/>
          <w:vertAlign w:val="superscript"/>
        </w:rPr>
        <w:t>ФИО)</w:t>
      </w:r>
    </w:p>
    <w:p w14:paraId="2537B4D8" w14:textId="77777777" w:rsidR="00DC6F11" w:rsidRPr="00E678B1" w:rsidRDefault="00DC6F11" w:rsidP="00824D52">
      <w:pPr>
        <w:autoSpaceDE w:val="0"/>
        <w:autoSpaceDN w:val="0"/>
        <w:adjustRightInd w:val="0"/>
        <w:spacing w:after="0" w:line="240" w:lineRule="auto"/>
        <w:ind w:left="992" w:right="4785"/>
        <w:rPr>
          <w:color w:val="000000"/>
          <w:sz w:val="24"/>
        </w:rPr>
      </w:pPr>
      <w:r w:rsidRPr="00E678B1">
        <w:rPr>
          <w:color w:val="000000"/>
          <w:sz w:val="24"/>
        </w:rPr>
        <w:t>ИНН</w:t>
      </w:r>
      <w:r w:rsidRPr="00E678B1">
        <w:rPr>
          <w:color w:val="000000"/>
          <w:sz w:val="24"/>
          <w:vertAlign w:val="superscript"/>
        </w:rPr>
        <w:t xml:space="preserve">  ________________________</w:t>
      </w:r>
      <w:r>
        <w:rPr>
          <w:color w:val="000000"/>
          <w:sz w:val="24"/>
          <w:vertAlign w:val="superscript"/>
        </w:rPr>
        <w:t>_</w:t>
      </w:r>
      <w:r w:rsidRPr="00E678B1">
        <w:rPr>
          <w:color w:val="000000"/>
          <w:sz w:val="24"/>
          <w:vertAlign w:val="superscript"/>
        </w:rPr>
        <w:t>,</w:t>
      </w:r>
      <w:r>
        <w:rPr>
          <w:color w:val="000000"/>
          <w:sz w:val="24"/>
          <w:vertAlign w:val="superscript"/>
        </w:rPr>
        <w:t xml:space="preserve">  </w:t>
      </w:r>
      <w:r w:rsidRPr="00E678B1">
        <w:rPr>
          <w:color w:val="000000"/>
          <w:sz w:val="24"/>
        </w:rPr>
        <w:t>паспорт ____________</w:t>
      </w:r>
      <w:r>
        <w:rPr>
          <w:color w:val="000000"/>
          <w:sz w:val="24"/>
        </w:rPr>
        <w:t>_</w:t>
      </w:r>
      <w:r w:rsidRPr="00E678B1">
        <w:rPr>
          <w:color w:val="000000"/>
          <w:sz w:val="24"/>
        </w:rPr>
        <w:t>_ выдан</w:t>
      </w:r>
      <w:r>
        <w:rPr>
          <w:color w:val="000000"/>
          <w:sz w:val="24"/>
        </w:rPr>
        <w:t>___________________________________</w:t>
      </w:r>
      <w:r w:rsidRPr="00E678B1">
        <w:rPr>
          <w:color w:val="000000"/>
          <w:sz w:val="24"/>
        </w:rPr>
        <w:t xml:space="preserve"> </w:t>
      </w:r>
      <w:r>
        <w:rPr>
          <w:color w:val="000000"/>
          <w:sz w:val="24"/>
        </w:rPr>
        <w:t xml:space="preserve"> ____________________________</w:t>
      </w:r>
      <w:r w:rsidRPr="00E678B1">
        <w:rPr>
          <w:color w:val="000000"/>
          <w:sz w:val="24"/>
        </w:rPr>
        <w:t>__________________________________________</w:t>
      </w:r>
      <w:r>
        <w:rPr>
          <w:color w:val="000000"/>
          <w:sz w:val="24"/>
        </w:rPr>
        <w:t>__________</w:t>
      </w:r>
    </w:p>
    <w:p w14:paraId="652198C9" w14:textId="77777777" w:rsidR="00DC6F11" w:rsidRPr="00E678B1" w:rsidRDefault="00DC6F11" w:rsidP="00824D52">
      <w:pPr>
        <w:autoSpaceDE w:val="0"/>
        <w:autoSpaceDN w:val="0"/>
        <w:adjustRightInd w:val="0"/>
        <w:spacing w:after="0" w:line="240" w:lineRule="auto"/>
        <w:ind w:left="992" w:right="4785" w:firstLine="709"/>
        <w:jc w:val="both"/>
        <w:rPr>
          <w:i/>
          <w:color w:val="000000"/>
          <w:sz w:val="24"/>
          <w:vertAlign w:val="superscript"/>
        </w:rPr>
      </w:pPr>
      <w:r w:rsidRPr="00E678B1">
        <w:rPr>
          <w:i/>
          <w:color w:val="000000"/>
          <w:sz w:val="24"/>
          <w:vertAlign w:val="superscript"/>
        </w:rPr>
        <w:t xml:space="preserve">         (серия, номер)                                                                        (когда и кем выдан)</w:t>
      </w:r>
    </w:p>
    <w:p w14:paraId="54EF3A73" w14:textId="77777777" w:rsidR="00DC6F11" w:rsidRPr="00E678B1" w:rsidRDefault="00DC6F11" w:rsidP="00824D52">
      <w:pPr>
        <w:autoSpaceDE w:val="0"/>
        <w:autoSpaceDN w:val="0"/>
        <w:adjustRightInd w:val="0"/>
        <w:spacing w:after="0" w:line="240" w:lineRule="auto"/>
        <w:ind w:left="992" w:right="4785"/>
        <w:jc w:val="both"/>
        <w:rPr>
          <w:color w:val="000000"/>
          <w:sz w:val="24"/>
        </w:rPr>
      </w:pPr>
      <w:r w:rsidRPr="00E678B1">
        <w:rPr>
          <w:color w:val="000000"/>
          <w:sz w:val="24"/>
        </w:rPr>
        <w:t>адрес регистрации:_________________________________________________________________</w:t>
      </w:r>
      <w:r>
        <w:rPr>
          <w:color w:val="000000"/>
          <w:sz w:val="24"/>
        </w:rPr>
        <w:t>___</w:t>
      </w:r>
      <w:r w:rsidRPr="00E678B1">
        <w:rPr>
          <w:color w:val="000000"/>
          <w:sz w:val="24"/>
        </w:rPr>
        <w:t>,</w:t>
      </w:r>
    </w:p>
    <w:p w14:paraId="78A22909" w14:textId="77777777" w:rsidR="00DC6F11" w:rsidRPr="00E678B1" w:rsidRDefault="00DC6F11" w:rsidP="00824D52">
      <w:pPr>
        <w:shd w:val="clear" w:color="auto" w:fill="FFFFFF"/>
        <w:spacing w:after="0" w:line="240" w:lineRule="auto"/>
        <w:ind w:left="992" w:right="4785"/>
        <w:jc w:val="both"/>
        <w:rPr>
          <w:sz w:val="24"/>
        </w:rPr>
      </w:pPr>
      <w:r w:rsidRPr="00E678B1">
        <w:rPr>
          <w:sz w:val="24"/>
        </w:rPr>
        <w:t xml:space="preserve">даю свое согласие на обработку в  моих персональных данных, </w:t>
      </w:r>
      <w:r>
        <w:rPr>
          <w:sz w:val="24"/>
        </w:rPr>
        <w:t xml:space="preserve">персональных данных моего ребенка ________________________________  г.р., </w:t>
      </w:r>
      <w:r w:rsidRPr="00E678B1">
        <w:rPr>
          <w:sz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00D479E" w14:textId="0407CA9D" w:rsidR="00DC6F11" w:rsidRPr="00E678B1" w:rsidRDefault="00DC6F11" w:rsidP="00824D52">
      <w:pPr>
        <w:spacing w:after="0" w:line="240" w:lineRule="auto"/>
        <w:ind w:left="992" w:right="4785" w:firstLine="709"/>
        <w:jc w:val="both"/>
        <w:rPr>
          <w:sz w:val="24"/>
        </w:rPr>
      </w:pPr>
      <w:r w:rsidRPr="00E678B1">
        <w:rPr>
          <w:sz w:val="24"/>
        </w:rPr>
        <w:t>Я даю согласие на использование персональных данных исключительно</w:t>
      </w:r>
      <w:r w:rsidRPr="00E678B1">
        <w:rPr>
          <w:b/>
          <w:sz w:val="24"/>
        </w:rPr>
        <w:t xml:space="preserve"> </w:t>
      </w:r>
      <w:r w:rsidRPr="00E678B1">
        <w:rPr>
          <w:sz w:val="24"/>
        </w:rPr>
        <w:t>в целях</w:t>
      </w:r>
      <w:r>
        <w:rPr>
          <w:sz w:val="24"/>
        </w:rPr>
        <w:t xml:space="preserve"> предоставления необходимой информации для участия в</w:t>
      </w:r>
      <w:r w:rsidRPr="00E678B1">
        <w:rPr>
          <w:sz w:val="24"/>
        </w:rPr>
        <w:t xml:space="preserve"> </w:t>
      </w:r>
      <w:r w:rsidRPr="00E678B1">
        <w:rPr>
          <w:color w:val="000000"/>
          <w:sz w:val="24"/>
        </w:rPr>
        <w:t>___________________________________________________________________________________________________________, а также на хранение данных об этих результатах на электронных носителях.</w:t>
      </w:r>
    </w:p>
    <w:p w14:paraId="188129EE" w14:textId="77777777" w:rsidR="00DC6F11" w:rsidRPr="00E678B1" w:rsidRDefault="00DC6F11" w:rsidP="00824D52">
      <w:pPr>
        <w:shd w:val="clear" w:color="auto" w:fill="FFFFFF"/>
        <w:spacing w:after="0" w:line="240" w:lineRule="auto"/>
        <w:ind w:left="992" w:right="4785" w:firstLine="709"/>
        <w:jc w:val="both"/>
        <w:rPr>
          <w:rFonts w:ascii="Verdana" w:hAnsi="Verdana"/>
          <w:color w:val="000000"/>
          <w:sz w:val="24"/>
        </w:rPr>
      </w:pPr>
      <w:r w:rsidRPr="00E678B1">
        <w:rPr>
          <w:color w:val="000000"/>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E32456A" w14:textId="77777777" w:rsidR="00DC6F11" w:rsidRPr="00E678B1" w:rsidRDefault="00DC6F11" w:rsidP="00824D52">
      <w:pPr>
        <w:shd w:val="clear" w:color="auto" w:fill="FFFFFF"/>
        <w:spacing w:after="0" w:line="240" w:lineRule="auto"/>
        <w:ind w:left="992" w:right="4785" w:firstLine="709"/>
        <w:jc w:val="center"/>
        <w:rPr>
          <w:i/>
          <w:sz w:val="24"/>
          <w:vertAlign w:val="superscript"/>
        </w:rPr>
      </w:pPr>
      <w:r w:rsidRPr="00E678B1">
        <w:rPr>
          <w:color w:val="000000"/>
          <w:sz w:val="24"/>
        </w:rPr>
        <w:t xml:space="preserve">Я проинформирован, что </w:t>
      </w:r>
      <w:r w:rsidRPr="00E678B1">
        <w:rPr>
          <w:b/>
          <w:bCs/>
          <w:color w:val="000000"/>
          <w:sz w:val="24"/>
        </w:rPr>
        <w:t>___________________________________</w:t>
      </w:r>
      <w:r w:rsidRPr="00E678B1">
        <w:rPr>
          <w:color w:val="000000"/>
          <w:sz w:val="24"/>
        </w:rPr>
        <w:t xml:space="preserve"> гарантирует</w:t>
      </w:r>
      <w:r w:rsidRPr="00E678B1">
        <w:rPr>
          <w:i/>
          <w:sz w:val="24"/>
          <w:vertAlign w:val="superscript"/>
        </w:rPr>
        <w:t xml:space="preserve">                                                                                                                                                      </w:t>
      </w:r>
    </w:p>
    <w:p w14:paraId="599DAC3F" w14:textId="77777777" w:rsidR="00DC6F11" w:rsidRPr="00E678B1" w:rsidRDefault="00DC6F11" w:rsidP="00824D52">
      <w:pPr>
        <w:shd w:val="clear" w:color="auto" w:fill="FFFFFF"/>
        <w:spacing w:after="0" w:line="240" w:lineRule="auto"/>
        <w:ind w:left="992" w:right="4785"/>
        <w:jc w:val="both"/>
        <w:rPr>
          <w:color w:val="000000"/>
          <w:sz w:val="24"/>
        </w:rPr>
      </w:pPr>
      <w:r w:rsidRPr="00E678B1">
        <w:rPr>
          <w:color w:val="000000"/>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0E5D21E" w14:textId="77777777" w:rsidR="00DC6F11" w:rsidRPr="00E678B1" w:rsidRDefault="00DC6F11" w:rsidP="00824D52">
      <w:pPr>
        <w:shd w:val="clear" w:color="auto" w:fill="FFFFFF"/>
        <w:spacing w:after="0" w:line="240" w:lineRule="auto"/>
        <w:ind w:left="992" w:right="4785" w:firstLine="709"/>
        <w:jc w:val="both"/>
        <w:rPr>
          <w:rFonts w:ascii="Verdana" w:hAnsi="Verdana"/>
          <w:color w:val="000000"/>
          <w:sz w:val="24"/>
        </w:rPr>
      </w:pPr>
      <w:r w:rsidRPr="00E678B1">
        <w:rPr>
          <w:color w:val="000000"/>
          <w:sz w:val="24"/>
        </w:rPr>
        <w:t>Данное согласие действует до достижения целей обработки персональных данных или в течение срока хранения информации.</w:t>
      </w:r>
    </w:p>
    <w:p w14:paraId="5BBA8B95" w14:textId="77777777" w:rsidR="00DC6F11" w:rsidRPr="00E678B1" w:rsidRDefault="00DC6F11" w:rsidP="00824D52">
      <w:pPr>
        <w:shd w:val="clear" w:color="auto" w:fill="FFFFFF"/>
        <w:spacing w:after="0" w:line="240" w:lineRule="auto"/>
        <w:ind w:left="992" w:right="4785" w:firstLine="709"/>
        <w:jc w:val="both"/>
        <w:rPr>
          <w:color w:val="000000"/>
          <w:sz w:val="24"/>
        </w:rPr>
      </w:pPr>
      <w:r w:rsidRPr="00E678B1">
        <w:rPr>
          <w:color w:val="000000"/>
          <w:sz w:val="24"/>
        </w:rPr>
        <w:t xml:space="preserve">Данное согласие может быть отозвано в любой момент по моему  письменному заявлению.  </w:t>
      </w:r>
    </w:p>
    <w:p w14:paraId="1E89C64C" w14:textId="77777777" w:rsidR="00DC6F11" w:rsidRDefault="00DC6F11" w:rsidP="00824D52">
      <w:pPr>
        <w:shd w:val="clear" w:color="auto" w:fill="FFFFFF"/>
        <w:spacing w:after="0" w:line="240" w:lineRule="auto"/>
        <w:ind w:left="992" w:right="4785" w:firstLine="709"/>
        <w:jc w:val="both"/>
        <w:rPr>
          <w:color w:val="000000"/>
          <w:sz w:val="24"/>
        </w:rPr>
      </w:pPr>
      <w:r w:rsidRPr="00E678B1">
        <w:rPr>
          <w:color w:val="000000"/>
          <w:sz w:val="24"/>
        </w:rPr>
        <w:t>Я подтверждаю, что, давая такое согласие, я действую по собственной воле и в своих интересах.</w:t>
      </w:r>
    </w:p>
    <w:p w14:paraId="0596E24F" w14:textId="77777777" w:rsidR="000B7F05" w:rsidRDefault="000B7F05" w:rsidP="00824D52">
      <w:pPr>
        <w:shd w:val="clear" w:color="auto" w:fill="FFFFFF"/>
        <w:spacing w:after="0" w:line="240" w:lineRule="auto"/>
        <w:ind w:left="992" w:right="4785" w:firstLine="709"/>
        <w:jc w:val="both"/>
        <w:rPr>
          <w:color w:val="000000"/>
          <w:sz w:val="24"/>
        </w:rPr>
      </w:pPr>
    </w:p>
    <w:p w14:paraId="092940FC" w14:textId="0D3A0322" w:rsidR="00DC6F11" w:rsidRPr="00E678B1" w:rsidRDefault="00DC6F11" w:rsidP="00824D52">
      <w:pPr>
        <w:shd w:val="clear" w:color="auto" w:fill="FFFFFF"/>
        <w:spacing w:after="0" w:line="240" w:lineRule="auto"/>
        <w:ind w:left="992" w:right="4785" w:firstLine="709"/>
        <w:jc w:val="both"/>
        <w:rPr>
          <w:color w:val="000000"/>
          <w:sz w:val="24"/>
        </w:rPr>
      </w:pPr>
      <w:r w:rsidRPr="00E678B1">
        <w:rPr>
          <w:color w:val="000000"/>
          <w:sz w:val="24"/>
        </w:rPr>
        <w:t> "____" ___________ 202</w:t>
      </w:r>
      <w:r>
        <w:rPr>
          <w:color w:val="000000"/>
          <w:sz w:val="24"/>
        </w:rPr>
        <w:t>1</w:t>
      </w:r>
      <w:r w:rsidRPr="00E678B1">
        <w:rPr>
          <w:color w:val="000000"/>
          <w:sz w:val="24"/>
        </w:rPr>
        <w:t> г.                       _______________ /_______________</w:t>
      </w:r>
      <w:r w:rsidR="00824D52">
        <w:rPr>
          <w:color w:val="000000"/>
          <w:sz w:val="24"/>
        </w:rPr>
        <w:t>____________</w:t>
      </w:r>
      <w:r w:rsidRPr="00E678B1">
        <w:rPr>
          <w:color w:val="000000"/>
          <w:sz w:val="24"/>
        </w:rPr>
        <w:t>/</w:t>
      </w:r>
    </w:p>
    <w:p w14:paraId="5E98F473" w14:textId="570F9A40" w:rsidR="00DC6F11" w:rsidRPr="000B7F05" w:rsidRDefault="00DC6F11" w:rsidP="000B7F05">
      <w:pPr>
        <w:shd w:val="clear" w:color="auto" w:fill="FFFFFF"/>
        <w:spacing w:after="0" w:line="240" w:lineRule="auto"/>
        <w:ind w:left="992" w:right="4785" w:firstLine="709"/>
        <w:jc w:val="both"/>
        <w:rPr>
          <w:bCs/>
          <w:i/>
          <w:sz w:val="24"/>
        </w:rPr>
      </w:pPr>
      <w:r w:rsidRPr="00E678B1">
        <w:rPr>
          <w:sz w:val="24"/>
        </w:rPr>
        <w:t xml:space="preserve">  </w:t>
      </w:r>
      <w:r w:rsidR="00824D52">
        <w:rPr>
          <w:sz w:val="24"/>
        </w:rPr>
        <w:t xml:space="preserve">                                                                                    </w:t>
      </w:r>
      <w:r w:rsidRPr="007C1A06">
        <w:rPr>
          <w:bCs/>
          <w:i/>
          <w:sz w:val="20"/>
          <w:szCs w:val="20"/>
        </w:rPr>
        <w:t xml:space="preserve">Подпись        </w:t>
      </w:r>
      <w:r>
        <w:rPr>
          <w:bCs/>
          <w:i/>
          <w:sz w:val="20"/>
          <w:szCs w:val="20"/>
        </w:rPr>
        <w:t xml:space="preserve">     </w:t>
      </w:r>
      <w:r w:rsidRPr="007C1A06">
        <w:rPr>
          <w:bCs/>
          <w:i/>
          <w:sz w:val="20"/>
          <w:szCs w:val="20"/>
        </w:rPr>
        <w:t>Расшифровка подписи</w:t>
      </w:r>
    </w:p>
    <w:p w14:paraId="2CE6D62A" w14:textId="77777777" w:rsidR="00DC6F11" w:rsidRDefault="00DC6F11" w:rsidP="00DC6F11">
      <w:pPr>
        <w:pStyle w:val="a5"/>
        <w:ind w:left="-851" w:firstLine="142"/>
        <w:jc w:val="both"/>
        <w:rPr>
          <w:rFonts w:eastAsia="Times New Roman"/>
          <w:sz w:val="26"/>
          <w:szCs w:val="26"/>
          <w:lang w:eastAsia="ru-RU"/>
        </w:rPr>
      </w:pPr>
    </w:p>
    <w:p w14:paraId="2EB2E2CC" w14:textId="77777777" w:rsidR="00DC6F11" w:rsidRDefault="00DC6F11" w:rsidP="00DC6F11">
      <w:pPr>
        <w:pStyle w:val="a5"/>
        <w:ind w:left="-851" w:firstLine="142"/>
        <w:jc w:val="both"/>
        <w:rPr>
          <w:rFonts w:eastAsia="Times New Roman"/>
          <w:sz w:val="26"/>
          <w:szCs w:val="26"/>
          <w:lang w:eastAsia="ru-RU"/>
        </w:rPr>
      </w:pPr>
    </w:p>
    <w:p w14:paraId="1FB38846" w14:textId="77777777" w:rsidR="00DC6F11" w:rsidRDefault="00DC6F11" w:rsidP="00DC6F11">
      <w:pPr>
        <w:pStyle w:val="a5"/>
        <w:ind w:left="-851" w:firstLine="142"/>
        <w:jc w:val="both"/>
        <w:rPr>
          <w:rFonts w:eastAsia="Times New Roman"/>
          <w:sz w:val="26"/>
          <w:szCs w:val="26"/>
          <w:lang w:eastAsia="ru-RU"/>
        </w:rPr>
      </w:pPr>
    </w:p>
    <w:p w14:paraId="457FA8F1" w14:textId="77777777" w:rsidR="00DC6F11" w:rsidRDefault="00DC6F11" w:rsidP="00DC6F11">
      <w:pPr>
        <w:pStyle w:val="a5"/>
        <w:ind w:left="-851" w:firstLine="142"/>
        <w:jc w:val="both"/>
        <w:rPr>
          <w:rFonts w:eastAsia="Times New Roman"/>
          <w:sz w:val="26"/>
          <w:szCs w:val="26"/>
          <w:lang w:eastAsia="ru-RU"/>
        </w:rPr>
      </w:pPr>
    </w:p>
    <w:p w14:paraId="4D80F247" w14:textId="77777777" w:rsidR="00DC6F11" w:rsidRDefault="00DC6F11" w:rsidP="00DC6F11">
      <w:pPr>
        <w:pStyle w:val="a5"/>
        <w:ind w:left="-851" w:firstLine="142"/>
        <w:jc w:val="both"/>
        <w:rPr>
          <w:rFonts w:eastAsia="Times New Roman"/>
          <w:sz w:val="26"/>
          <w:szCs w:val="26"/>
          <w:lang w:eastAsia="ru-RU"/>
        </w:rPr>
      </w:pPr>
    </w:p>
    <w:p w14:paraId="66DB67A1" w14:textId="77777777" w:rsidR="00DC6F11" w:rsidRPr="00FE77DA" w:rsidRDefault="00DC6F11" w:rsidP="00DC6F11">
      <w:pPr>
        <w:pStyle w:val="a5"/>
        <w:ind w:left="-851" w:firstLine="142"/>
        <w:jc w:val="both"/>
        <w:rPr>
          <w:rFonts w:eastAsia="Times New Roman"/>
          <w:sz w:val="26"/>
          <w:szCs w:val="26"/>
          <w:lang w:eastAsia="ru-RU"/>
        </w:rPr>
      </w:pPr>
    </w:p>
    <w:p w14:paraId="50A4235D" w14:textId="77777777" w:rsidR="00DC6F11" w:rsidRPr="0017648E" w:rsidRDefault="00DC6F11" w:rsidP="00B0359B">
      <w:pPr>
        <w:tabs>
          <w:tab w:val="left" w:pos="3033"/>
          <w:tab w:val="left" w:pos="6021"/>
          <w:tab w:val="left" w:pos="9642"/>
        </w:tabs>
        <w:ind w:left="632"/>
        <w:rPr>
          <w:rFonts w:ascii="Times New Roman" w:hAnsi="Times New Roman"/>
          <w:sz w:val="24"/>
        </w:rPr>
      </w:pPr>
    </w:p>
    <w:sectPr w:rsidR="00DC6F11" w:rsidRPr="0017648E" w:rsidSect="00B0359B">
      <w:pgSz w:w="16838" w:h="11906" w:orient="landscape"/>
      <w:pgMar w:top="567"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4AA"/>
    <w:multiLevelType w:val="multilevel"/>
    <w:tmpl w:val="E9D8B45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3420244"/>
    <w:multiLevelType w:val="hybridMultilevel"/>
    <w:tmpl w:val="22EE8FBC"/>
    <w:lvl w:ilvl="0" w:tplc="CFF464B2">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6170F8"/>
    <w:multiLevelType w:val="multilevel"/>
    <w:tmpl w:val="75141C5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4C75981"/>
    <w:multiLevelType w:val="multilevel"/>
    <w:tmpl w:val="ED44FFC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E867A88"/>
    <w:multiLevelType w:val="hybridMultilevel"/>
    <w:tmpl w:val="DA126AB6"/>
    <w:lvl w:ilvl="0" w:tplc="CFF464B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3D8F48F7"/>
    <w:multiLevelType w:val="multilevel"/>
    <w:tmpl w:val="EE70CF7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F9F66F4"/>
    <w:multiLevelType w:val="multilevel"/>
    <w:tmpl w:val="8634FF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FD87295"/>
    <w:multiLevelType w:val="hybridMultilevel"/>
    <w:tmpl w:val="2DEE8912"/>
    <w:lvl w:ilvl="0" w:tplc="CFF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BF5FCD"/>
    <w:multiLevelType w:val="multilevel"/>
    <w:tmpl w:val="0F9089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7EA0CCE"/>
    <w:multiLevelType w:val="multilevel"/>
    <w:tmpl w:val="E9D8B45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809330B"/>
    <w:multiLevelType w:val="hybridMultilevel"/>
    <w:tmpl w:val="EDE0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5349FB"/>
    <w:multiLevelType w:val="multilevel"/>
    <w:tmpl w:val="C5EA2C0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26A691C"/>
    <w:multiLevelType w:val="hybridMultilevel"/>
    <w:tmpl w:val="663EF7A8"/>
    <w:lvl w:ilvl="0" w:tplc="CFF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274DD7"/>
    <w:multiLevelType w:val="hybridMultilevel"/>
    <w:tmpl w:val="DF3A712A"/>
    <w:lvl w:ilvl="0" w:tplc="CFF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902562"/>
    <w:multiLevelType w:val="multilevel"/>
    <w:tmpl w:val="99385F1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80103A5"/>
    <w:multiLevelType w:val="hybridMultilevel"/>
    <w:tmpl w:val="F33282B6"/>
    <w:lvl w:ilvl="0" w:tplc="CFF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70E68"/>
    <w:multiLevelType w:val="multilevel"/>
    <w:tmpl w:val="A24E332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3"/>
  </w:num>
  <w:num w:numId="4">
    <w:abstractNumId w:val="9"/>
  </w:num>
  <w:num w:numId="5">
    <w:abstractNumId w:val="8"/>
  </w:num>
  <w:num w:numId="6">
    <w:abstractNumId w:val="11"/>
  </w:num>
  <w:num w:numId="7">
    <w:abstractNumId w:val="5"/>
  </w:num>
  <w:num w:numId="8">
    <w:abstractNumId w:val="14"/>
  </w:num>
  <w:num w:numId="9">
    <w:abstractNumId w:val="16"/>
  </w:num>
  <w:num w:numId="10">
    <w:abstractNumId w:val="0"/>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4"/>
  </w:num>
  <w:num w:numId="16">
    <w:abstractNumId w:val="13"/>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3C0A"/>
    <w:rsid w:val="000146BA"/>
    <w:rsid w:val="000151D5"/>
    <w:rsid w:val="00033057"/>
    <w:rsid w:val="00056BDC"/>
    <w:rsid w:val="00061FB5"/>
    <w:rsid w:val="00076C1A"/>
    <w:rsid w:val="000948F4"/>
    <w:rsid w:val="000B7F05"/>
    <w:rsid w:val="000E31F9"/>
    <w:rsid w:val="000F456D"/>
    <w:rsid w:val="00113190"/>
    <w:rsid w:val="0012369A"/>
    <w:rsid w:val="001404EB"/>
    <w:rsid w:val="0017648E"/>
    <w:rsid w:val="001A4A1B"/>
    <w:rsid w:val="001A54DD"/>
    <w:rsid w:val="00202D81"/>
    <w:rsid w:val="00212788"/>
    <w:rsid w:val="00226B63"/>
    <w:rsid w:val="002B4B90"/>
    <w:rsid w:val="002C77F5"/>
    <w:rsid w:val="00317042"/>
    <w:rsid w:val="00323C0A"/>
    <w:rsid w:val="00335364"/>
    <w:rsid w:val="00347C39"/>
    <w:rsid w:val="00374394"/>
    <w:rsid w:val="00375964"/>
    <w:rsid w:val="00377D91"/>
    <w:rsid w:val="003860DF"/>
    <w:rsid w:val="003D2323"/>
    <w:rsid w:val="003E4DCA"/>
    <w:rsid w:val="003F5D4D"/>
    <w:rsid w:val="00435F5A"/>
    <w:rsid w:val="00464DCA"/>
    <w:rsid w:val="00483984"/>
    <w:rsid w:val="00486887"/>
    <w:rsid w:val="004A4B39"/>
    <w:rsid w:val="004B1ADC"/>
    <w:rsid w:val="004F73A1"/>
    <w:rsid w:val="0056551C"/>
    <w:rsid w:val="005B633D"/>
    <w:rsid w:val="005C1708"/>
    <w:rsid w:val="005D262C"/>
    <w:rsid w:val="006003DD"/>
    <w:rsid w:val="00630D6A"/>
    <w:rsid w:val="00684286"/>
    <w:rsid w:val="0069077C"/>
    <w:rsid w:val="006939BE"/>
    <w:rsid w:val="006961EA"/>
    <w:rsid w:val="006B527D"/>
    <w:rsid w:val="006C315E"/>
    <w:rsid w:val="006C437E"/>
    <w:rsid w:val="0072203B"/>
    <w:rsid w:val="00754EB1"/>
    <w:rsid w:val="0076640B"/>
    <w:rsid w:val="00780F66"/>
    <w:rsid w:val="00787648"/>
    <w:rsid w:val="00792331"/>
    <w:rsid w:val="007B3059"/>
    <w:rsid w:val="007C5A74"/>
    <w:rsid w:val="007C6F07"/>
    <w:rsid w:val="007D60A5"/>
    <w:rsid w:val="007E145A"/>
    <w:rsid w:val="007E51C7"/>
    <w:rsid w:val="00824D52"/>
    <w:rsid w:val="008267E8"/>
    <w:rsid w:val="00845D0E"/>
    <w:rsid w:val="00860821"/>
    <w:rsid w:val="0087107C"/>
    <w:rsid w:val="00895656"/>
    <w:rsid w:val="00897B1C"/>
    <w:rsid w:val="008B2A8B"/>
    <w:rsid w:val="008C58A4"/>
    <w:rsid w:val="008E488F"/>
    <w:rsid w:val="008F7A25"/>
    <w:rsid w:val="009103CD"/>
    <w:rsid w:val="00923918"/>
    <w:rsid w:val="00933E28"/>
    <w:rsid w:val="0093583F"/>
    <w:rsid w:val="009556A3"/>
    <w:rsid w:val="009E23B8"/>
    <w:rsid w:val="00A1020F"/>
    <w:rsid w:val="00A23F43"/>
    <w:rsid w:val="00A31B7A"/>
    <w:rsid w:val="00A96113"/>
    <w:rsid w:val="00A96C3C"/>
    <w:rsid w:val="00AA1C06"/>
    <w:rsid w:val="00AA4B08"/>
    <w:rsid w:val="00AB56C3"/>
    <w:rsid w:val="00AB777D"/>
    <w:rsid w:val="00AC5C7B"/>
    <w:rsid w:val="00AD3776"/>
    <w:rsid w:val="00AE1DA6"/>
    <w:rsid w:val="00AE7337"/>
    <w:rsid w:val="00AF7E55"/>
    <w:rsid w:val="00B0359B"/>
    <w:rsid w:val="00B06184"/>
    <w:rsid w:val="00B44B3E"/>
    <w:rsid w:val="00B748EA"/>
    <w:rsid w:val="00BA23D6"/>
    <w:rsid w:val="00BA3C16"/>
    <w:rsid w:val="00BA7A99"/>
    <w:rsid w:val="00BE58ED"/>
    <w:rsid w:val="00C105FD"/>
    <w:rsid w:val="00C50E67"/>
    <w:rsid w:val="00C90A04"/>
    <w:rsid w:val="00CC33A2"/>
    <w:rsid w:val="00CD2D0D"/>
    <w:rsid w:val="00CE2C7B"/>
    <w:rsid w:val="00D07FF1"/>
    <w:rsid w:val="00D476C3"/>
    <w:rsid w:val="00D60811"/>
    <w:rsid w:val="00D66E93"/>
    <w:rsid w:val="00D751AF"/>
    <w:rsid w:val="00D821BC"/>
    <w:rsid w:val="00D86AF9"/>
    <w:rsid w:val="00DA54BF"/>
    <w:rsid w:val="00DA70DD"/>
    <w:rsid w:val="00DC2D3A"/>
    <w:rsid w:val="00DC6F11"/>
    <w:rsid w:val="00DD4A21"/>
    <w:rsid w:val="00E05A7F"/>
    <w:rsid w:val="00E07E48"/>
    <w:rsid w:val="00E26517"/>
    <w:rsid w:val="00E6396A"/>
    <w:rsid w:val="00EA41D8"/>
    <w:rsid w:val="00EC651E"/>
    <w:rsid w:val="00F11ACF"/>
    <w:rsid w:val="00F17D16"/>
    <w:rsid w:val="00F662BD"/>
    <w:rsid w:val="00FA5BE0"/>
    <w:rsid w:val="00FB3B06"/>
    <w:rsid w:val="00FF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8538"/>
  <w15:docId w15:val="{5EA4E15C-B16C-4909-8FA6-CB028B7E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C0A"/>
    <w:pPr>
      <w:spacing w:after="200" w:line="276" w:lineRule="auto"/>
    </w:pPr>
    <w:rPr>
      <w:rFonts w:ascii="Calibri" w:eastAsia="Calibri" w:hAnsi="Calibri" w:cs="Times New Roman"/>
    </w:rPr>
  </w:style>
  <w:style w:type="paragraph" w:styleId="1">
    <w:name w:val="heading 1"/>
    <w:basedOn w:val="a"/>
    <w:next w:val="a"/>
    <w:link w:val="10"/>
    <w:uiPriority w:val="9"/>
    <w:qFormat/>
    <w:rsid w:val="00CC33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unhideWhenUsed/>
    <w:qFormat/>
    <w:rsid w:val="006961EA"/>
    <w:pPr>
      <w:keepNext/>
      <w:keepLines/>
      <w:spacing w:before="200" w:after="0"/>
      <w:outlineLvl w:val="4"/>
    </w:pPr>
    <w:rPr>
      <w:rFonts w:ascii="Cambria" w:eastAsia="Times New Roman"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C65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B56C3"/>
    <w:pPr>
      <w:ind w:left="720"/>
      <w:contextualSpacing/>
    </w:pPr>
  </w:style>
  <w:style w:type="paragraph" w:styleId="a5">
    <w:name w:val="No Spacing"/>
    <w:uiPriority w:val="1"/>
    <w:qFormat/>
    <w:rsid w:val="0069077C"/>
    <w:pPr>
      <w:spacing w:after="0" w:line="240" w:lineRule="auto"/>
    </w:pPr>
    <w:rPr>
      <w:rFonts w:ascii="Times New Roman" w:eastAsia="Calibri" w:hAnsi="Times New Roman" w:cs="Times New Roman"/>
      <w:sz w:val="24"/>
    </w:rPr>
  </w:style>
  <w:style w:type="character" w:customStyle="1" w:styleId="50">
    <w:name w:val="Заголовок 5 Знак"/>
    <w:basedOn w:val="a0"/>
    <w:link w:val="5"/>
    <w:uiPriority w:val="9"/>
    <w:rsid w:val="006961EA"/>
    <w:rPr>
      <w:rFonts w:ascii="Cambria" w:eastAsia="Times New Roman" w:hAnsi="Cambria" w:cs="Times New Roman"/>
      <w:color w:val="243F60"/>
      <w:lang w:eastAsia="ru-RU"/>
    </w:rPr>
  </w:style>
  <w:style w:type="character" w:styleId="a6">
    <w:name w:val="Hyperlink"/>
    <w:uiPriority w:val="99"/>
    <w:unhideWhenUsed/>
    <w:rsid w:val="0076640B"/>
    <w:rPr>
      <w:color w:val="0000FF"/>
      <w:u w:val="single"/>
    </w:rPr>
  </w:style>
  <w:style w:type="paragraph" w:styleId="a7">
    <w:name w:val="Body Text"/>
    <w:basedOn w:val="a"/>
    <w:link w:val="a8"/>
    <w:uiPriority w:val="1"/>
    <w:semiHidden/>
    <w:unhideWhenUsed/>
    <w:qFormat/>
    <w:rsid w:val="00B0359B"/>
    <w:pPr>
      <w:widowControl w:val="0"/>
      <w:spacing w:after="0" w:line="240" w:lineRule="auto"/>
    </w:pPr>
    <w:rPr>
      <w:rFonts w:ascii="Times New Roman" w:eastAsia="Times New Roman" w:hAnsi="Times New Roman"/>
      <w:sz w:val="28"/>
      <w:szCs w:val="28"/>
      <w:lang w:val="en-US"/>
    </w:rPr>
  </w:style>
  <w:style w:type="character" w:customStyle="1" w:styleId="a8">
    <w:name w:val="Основной текст Знак"/>
    <w:basedOn w:val="a0"/>
    <w:link w:val="a7"/>
    <w:uiPriority w:val="1"/>
    <w:semiHidden/>
    <w:rsid w:val="00B0359B"/>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0359B"/>
    <w:pPr>
      <w:widowControl w:val="0"/>
      <w:spacing w:after="0" w:line="240" w:lineRule="auto"/>
    </w:pPr>
    <w:rPr>
      <w:rFonts w:ascii="Times New Roman" w:eastAsia="Times New Roman" w:hAnsi="Times New Roman"/>
      <w:lang w:val="en-US"/>
    </w:rPr>
  </w:style>
  <w:style w:type="table" w:customStyle="1" w:styleId="TableNormal">
    <w:name w:val="Table Normal"/>
    <w:uiPriority w:val="2"/>
    <w:semiHidden/>
    <w:qFormat/>
    <w:rsid w:val="00B0359B"/>
    <w:pPr>
      <w:widowControl w:val="0"/>
      <w:spacing w:after="0" w:line="240" w:lineRule="auto"/>
    </w:pPr>
    <w:rPr>
      <w:lang w:val="en-US"/>
    </w:rPr>
    <w:tblPr>
      <w:tblCellMar>
        <w:top w:w="0" w:type="dxa"/>
        <w:left w:w="0" w:type="dxa"/>
        <w:bottom w:w="0" w:type="dxa"/>
        <w:right w:w="0" w:type="dxa"/>
      </w:tblCellMar>
    </w:tblPr>
  </w:style>
  <w:style w:type="character" w:styleId="a9">
    <w:name w:val="Strong"/>
    <w:basedOn w:val="a0"/>
    <w:uiPriority w:val="22"/>
    <w:qFormat/>
    <w:rsid w:val="0017648E"/>
    <w:rPr>
      <w:b/>
      <w:bCs/>
    </w:rPr>
  </w:style>
  <w:style w:type="character" w:customStyle="1" w:styleId="10">
    <w:name w:val="Заголовок 1 Знак"/>
    <w:basedOn w:val="a0"/>
    <w:link w:val="1"/>
    <w:uiPriority w:val="9"/>
    <w:rsid w:val="00CC33A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1695">
      <w:bodyDiv w:val="1"/>
      <w:marLeft w:val="0"/>
      <w:marRight w:val="0"/>
      <w:marTop w:val="0"/>
      <w:marBottom w:val="0"/>
      <w:divBdr>
        <w:top w:val="none" w:sz="0" w:space="0" w:color="auto"/>
        <w:left w:val="none" w:sz="0" w:space="0" w:color="auto"/>
        <w:bottom w:val="none" w:sz="0" w:space="0" w:color="auto"/>
        <w:right w:val="none" w:sz="0" w:space="0" w:color="auto"/>
      </w:divBdr>
    </w:div>
    <w:div w:id="707488239">
      <w:bodyDiv w:val="1"/>
      <w:marLeft w:val="0"/>
      <w:marRight w:val="0"/>
      <w:marTop w:val="0"/>
      <w:marBottom w:val="0"/>
      <w:divBdr>
        <w:top w:val="none" w:sz="0" w:space="0" w:color="auto"/>
        <w:left w:val="none" w:sz="0" w:space="0" w:color="auto"/>
        <w:bottom w:val="none" w:sz="0" w:space="0" w:color="auto"/>
        <w:right w:val="none" w:sz="0" w:space="0" w:color="auto"/>
      </w:divBdr>
    </w:div>
    <w:div w:id="1165433080">
      <w:bodyDiv w:val="1"/>
      <w:marLeft w:val="0"/>
      <w:marRight w:val="0"/>
      <w:marTop w:val="0"/>
      <w:marBottom w:val="0"/>
      <w:divBdr>
        <w:top w:val="none" w:sz="0" w:space="0" w:color="auto"/>
        <w:left w:val="none" w:sz="0" w:space="0" w:color="auto"/>
        <w:bottom w:val="none" w:sz="0" w:space="0" w:color="auto"/>
        <w:right w:val="none" w:sz="0" w:space="0" w:color="auto"/>
      </w:divBdr>
    </w:div>
    <w:div w:id="1193498749">
      <w:bodyDiv w:val="1"/>
      <w:marLeft w:val="0"/>
      <w:marRight w:val="0"/>
      <w:marTop w:val="0"/>
      <w:marBottom w:val="0"/>
      <w:divBdr>
        <w:top w:val="none" w:sz="0" w:space="0" w:color="auto"/>
        <w:left w:val="none" w:sz="0" w:space="0" w:color="auto"/>
        <w:bottom w:val="none" w:sz="0" w:space="0" w:color="auto"/>
        <w:right w:val="none" w:sz="0" w:space="0" w:color="auto"/>
      </w:divBdr>
    </w:div>
    <w:div w:id="1306933178">
      <w:bodyDiv w:val="1"/>
      <w:marLeft w:val="0"/>
      <w:marRight w:val="0"/>
      <w:marTop w:val="0"/>
      <w:marBottom w:val="0"/>
      <w:divBdr>
        <w:top w:val="none" w:sz="0" w:space="0" w:color="auto"/>
        <w:left w:val="none" w:sz="0" w:space="0" w:color="auto"/>
        <w:bottom w:val="none" w:sz="0" w:space="0" w:color="auto"/>
        <w:right w:val="none" w:sz="0" w:space="0" w:color="auto"/>
      </w:divBdr>
    </w:div>
    <w:div w:id="1657106705">
      <w:bodyDiv w:val="1"/>
      <w:marLeft w:val="0"/>
      <w:marRight w:val="0"/>
      <w:marTop w:val="0"/>
      <w:marBottom w:val="0"/>
      <w:divBdr>
        <w:top w:val="none" w:sz="0" w:space="0" w:color="auto"/>
        <w:left w:val="none" w:sz="0" w:space="0" w:color="auto"/>
        <w:bottom w:val="none" w:sz="0" w:space="0" w:color="auto"/>
        <w:right w:val="none" w:sz="0" w:space="0" w:color="auto"/>
      </w:divBdr>
    </w:div>
    <w:div w:id="1678731894">
      <w:bodyDiv w:val="1"/>
      <w:marLeft w:val="0"/>
      <w:marRight w:val="0"/>
      <w:marTop w:val="0"/>
      <w:marBottom w:val="0"/>
      <w:divBdr>
        <w:top w:val="none" w:sz="0" w:space="0" w:color="auto"/>
        <w:left w:val="none" w:sz="0" w:space="0" w:color="auto"/>
        <w:bottom w:val="none" w:sz="0" w:space="0" w:color="auto"/>
        <w:right w:val="none" w:sz="0" w:space="0" w:color="auto"/>
      </w:divBdr>
    </w:div>
    <w:div w:id="2016683740">
      <w:bodyDiv w:val="1"/>
      <w:marLeft w:val="0"/>
      <w:marRight w:val="0"/>
      <w:marTop w:val="0"/>
      <w:marBottom w:val="0"/>
      <w:divBdr>
        <w:top w:val="none" w:sz="0" w:space="0" w:color="auto"/>
        <w:left w:val="none" w:sz="0" w:space="0" w:color="auto"/>
        <w:bottom w:val="none" w:sz="0" w:space="0" w:color="auto"/>
        <w:right w:val="none" w:sz="0" w:space="0" w:color="auto"/>
      </w:divBdr>
    </w:div>
    <w:div w:id="2056464417">
      <w:bodyDiv w:val="1"/>
      <w:marLeft w:val="0"/>
      <w:marRight w:val="0"/>
      <w:marTop w:val="0"/>
      <w:marBottom w:val="0"/>
      <w:divBdr>
        <w:top w:val="none" w:sz="0" w:space="0" w:color="auto"/>
        <w:left w:val="none" w:sz="0" w:space="0" w:color="auto"/>
        <w:bottom w:val="none" w:sz="0" w:space="0" w:color="auto"/>
        <w:right w:val="none" w:sz="0" w:space="0" w:color="auto"/>
      </w:divBdr>
    </w:div>
    <w:div w:id="2115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4E659-64F6-4073-BAC5-21C7E117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77</cp:revision>
  <dcterms:created xsi:type="dcterms:W3CDTF">2017-09-26T07:29:00Z</dcterms:created>
  <dcterms:modified xsi:type="dcterms:W3CDTF">2021-10-15T08:28:00Z</dcterms:modified>
</cp:coreProperties>
</file>