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E5" w:rsidRPr="00534990" w:rsidRDefault="000A7AE5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4990">
        <w:rPr>
          <w:rFonts w:ascii="Times New Roman" w:hAnsi="Times New Roman"/>
          <w:sz w:val="28"/>
          <w:szCs w:val="28"/>
        </w:rPr>
        <w:t>Проект</w:t>
      </w:r>
    </w:p>
    <w:p w:rsidR="000A7AE5" w:rsidRPr="00534990" w:rsidRDefault="000A7AE5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521B" w:rsidRPr="00534990" w:rsidRDefault="0070521B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7AE5" w:rsidRPr="000F0210" w:rsidRDefault="000A7AE5" w:rsidP="000F0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210">
        <w:rPr>
          <w:rFonts w:ascii="Times New Roman" w:hAnsi="Times New Roman"/>
          <w:b/>
          <w:sz w:val="28"/>
          <w:szCs w:val="28"/>
        </w:rPr>
        <w:t>ПРАВИТЕЛЬСТВО УДМУРТСКОЙ РЕСПУБЛИКИ</w:t>
      </w:r>
    </w:p>
    <w:p w:rsidR="000A7AE5" w:rsidRPr="000F0210" w:rsidRDefault="000A7AE5" w:rsidP="000F02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0210">
        <w:rPr>
          <w:rFonts w:ascii="Times New Roman" w:hAnsi="Times New Roman"/>
          <w:b/>
          <w:sz w:val="28"/>
          <w:szCs w:val="28"/>
        </w:rPr>
        <w:t>ПОСТАНОВЛЕНИЕ</w:t>
      </w:r>
    </w:p>
    <w:p w:rsidR="000A7AE5" w:rsidRPr="000F0210" w:rsidRDefault="000A7AE5" w:rsidP="000F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21B" w:rsidRPr="000F0210" w:rsidRDefault="0070521B" w:rsidP="000F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955" w:rsidRPr="000F0210" w:rsidRDefault="000E4955" w:rsidP="000F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AE5" w:rsidRPr="000F0210" w:rsidRDefault="00076304" w:rsidP="000F0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210">
        <w:rPr>
          <w:rFonts w:ascii="Times New Roman" w:hAnsi="Times New Roman"/>
          <w:sz w:val="28"/>
          <w:szCs w:val="28"/>
        </w:rPr>
        <w:t>от «___»_______ 20</w:t>
      </w:r>
      <w:r w:rsidR="00B95EF7" w:rsidRPr="000F0210">
        <w:rPr>
          <w:rFonts w:ascii="Times New Roman" w:hAnsi="Times New Roman"/>
          <w:sz w:val="28"/>
          <w:szCs w:val="28"/>
        </w:rPr>
        <w:t>2</w:t>
      </w:r>
      <w:r w:rsidR="006B588D" w:rsidRPr="000F0210">
        <w:rPr>
          <w:rFonts w:ascii="Times New Roman" w:hAnsi="Times New Roman"/>
          <w:sz w:val="28"/>
          <w:szCs w:val="28"/>
        </w:rPr>
        <w:t>2</w:t>
      </w:r>
      <w:r w:rsidR="000A7AE5" w:rsidRPr="000F0210">
        <w:rPr>
          <w:rFonts w:ascii="Times New Roman" w:hAnsi="Times New Roman"/>
          <w:sz w:val="28"/>
          <w:szCs w:val="28"/>
        </w:rPr>
        <w:t xml:space="preserve"> года </w:t>
      </w:r>
      <w:r w:rsidR="00D6688F" w:rsidRPr="000F02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A7AE5" w:rsidRPr="000F0210">
        <w:rPr>
          <w:rFonts w:ascii="Times New Roman" w:hAnsi="Times New Roman"/>
          <w:sz w:val="28"/>
          <w:szCs w:val="28"/>
        </w:rPr>
        <w:t xml:space="preserve"> № ___</w:t>
      </w:r>
    </w:p>
    <w:p w:rsidR="000A7AE5" w:rsidRPr="000F0210" w:rsidRDefault="000A7AE5" w:rsidP="000F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AE5" w:rsidRPr="000F0210" w:rsidRDefault="000A7AE5" w:rsidP="000F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210">
        <w:rPr>
          <w:rFonts w:ascii="Times New Roman" w:hAnsi="Times New Roman"/>
          <w:sz w:val="28"/>
          <w:szCs w:val="28"/>
        </w:rPr>
        <w:t>г. Ижевск</w:t>
      </w:r>
    </w:p>
    <w:p w:rsidR="000A7AE5" w:rsidRPr="000F0210" w:rsidRDefault="000A7AE5" w:rsidP="000F0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D5F" w:rsidRPr="000F0210" w:rsidRDefault="00F53D5F" w:rsidP="000F0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AC" w:rsidRPr="000F0210" w:rsidRDefault="005D2BAC" w:rsidP="000F0210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0F0210">
        <w:rPr>
          <w:rFonts w:ascii="Times New Roman" w:hAnsi="Times New Roman"/>
          <w:b/>
          <w:sz w:val="28"/>
          <w:szCs w:val="28"/>
          <w:lang w:eastAsia="zh-CN"/>
        </w:rPr>
        <w:t>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0F0210">
        <w:rPr>
          <w:rFonts w:ascii="Times New Roman" w:hAnsi="Times New Roman"/>
          <w:b/>
          <w:sz w:val="28"/>
          <w:szCs w:val="28"/>
          <w:lang w:eastAsia="zh-CN"/>
        </w:rPr>
        <w:t>Этносоциальное</w:t>
      </w:r>
      <w:proofErr w:type="spellEnd"/>
      <w:r w:rsidRPr="000F0210">
        <w:rPr>
          <w:rFonts w:ascii="Times New Roman" w:hAnsi="Times New Roman"/>
          <w:b/>
          <w:sz w:val="28"/>
          <w:szCs w:val="28"/>
          <w:lang w:eastAsia="zh-CN"/>
        </w:rPr>
        <w:t xml:space="preserve"> развитие и гармонизация межэтнических отношений»</w:t>
      </w:r>
    </w:p>
    <w:p w:rsidR="005D2BAC" w:rsidRPr="000F0210" w:rsidRDefault="005D2BAC" w:rsidP="000F021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2BAC" w:rsidRPr="000F0210" w:rsidRDefault="005D2BAC" w:rsidP="000F021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AC" w:rsidRPr="000F0210" w:rsidRDefault="005D2BAC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Правительство Удмуртской Республики</w:t>
      </w:r>
      <w:r w:rsidRPr="000F021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постановляет:</w:t>
      </w:r>
    </w:p>
    <w:p w:rsidR="005D2BAC" w:rsidRPr="000F0210" w:rsidRDefault="005D2BAC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t>Внести в государственную программу Удмуртской Республики «</w:t>
      </w:r>
      <w:proofErr w:type="spellStart"/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отношений», утвержденную постановлением Правительства Удмуртской Республики от 19 августа 2013 года № 372 «Об утверждении государственной программы Удмуртской Республики «</w:t>
      </w:r>
      <w:proofErr w:type="spellStart"/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отношений», следующие изменения:</w:t>
      </w:r>
    </w:p>
    <w:p w:rsidR="00027D87" w:rsidRPr="000F0210" w:rsidRDefault="005D2BAC" w:rsidP="000F0210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в пас</w:t>
      </w:r>
      <w:r w:rsidR="00783F09" w:rsidRPr="000F0210">
        <w:rPr>
          <w:rFonts w:ascii="Times New Roman" w:eastAsia="Times New Roman" w:hAnsi="Times New Roman"/>
          <w:sz w:val="28"/>
          <w:szCs w:val="28"/>
          <w:lang w:eastAsia="zh-CN"/>
        </w:rPr>
        <w:t>порте государственной программы</w:t>
      </w:r>
      <w:r w:rsidR="00027D87" w:rsidRPr="000F0210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027D87" w:rsidRPr="000F0210" w:rsidRDefault="00027D87" w:rsidP="000F02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а) в строках «Срок реализации государственной программы», «Этапы государственной программы» </w:t>
      </w:r>
      <w:r w:rsidR="004B4714" w:rsidRPr="000F0210">
        <w:rPr>
          <w:rFonts w:ascii="Times New Roman" w:eastAsia="Times New Roman" w:hAnsi="Times New Roman"/>
          <w:sz w:val="28"/>
          <w:szCs w:val="28"/>
          <w:lang w:eastAsia="zh-CN"/>
        </w:rPr>
        <w:t>цифру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«2024» заменить </w:t>
      </w:r>
      <w:r w:rsidR="004B4714" w:rsidRPr="000F0210">
        <w:rPr>
          <w:rFonts w:ascii="Times New Roman" w:eastAsia="Times New Roman" w:hAnsi="Times New Roman"/>
          <w:sz w:val="28"/>
          <w:szCs w:val="28"/>
          <w:lang w:eastAsia="zh-CN"/>
        </w:rPr>
        <w:t>цифрой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«2025»;</w:t>
      </w:r>
    </w:p>
    <w:p w:rsidR="00A81B6C" w:rsidRPr="000F0210" w:rsidRDefault="00027D87" w:rsidP="000F02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б)</w:t>
      </w:r>
      <w:r w:rsidR="00B033B0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D2BAC" w:rsidRPr="000F0210">
        <w:rPr>
          <w:rFonts w:ascii="Times New Roman" w:eastAsia="Times New Roman" w:hAnsi="Times New Roman"/>
          <w:sz w:val="28"/>
          <w:szCs w:val="28"/>
          <w:lang w:eastAsia="zh-CN"/>
        </w:rPr>
        <w:t>строку «Ресурсное обеспечение государственной программы» изложить в следующей редакции:</w:t>
      </w:r>
    </w:p>
    <w:p w:rsidR="00A81B6C" w:rsidRPr="000F0210" w:rsidRDefault="00A81B6C" w:rsidP="000F02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9"/>
        <w:gridCol w:w="7433"/>
      </w:tblGrid>
      <w:tr w:rsidR="000F0210" w:rsidRPr="000F0210" w:rsidTr="00B033B0">
        <w:trPr>
          <w:trHeight w:val="1121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Ресурсное обеспечение государственной программы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Объем бюджетных ассигнований на реализацию государственной программы за счет средств бюджета Удмуртской Республики составит </w:t>
            </w:r>
            <w:r w:rsidR="00914510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734 113,1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41 324,0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2014 году – 59 424,2 тыс. рублей (в том числе субсидии из федерального бюджета – 15 463,1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2015 году – 76 944,5 тыс. рублей (в том числе субсидии из федерального бюджета – 17 460,1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2016 году – 90 607,6 тыс. рублей (в том числе субсидии из федерального бюджета – 8 750,9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2017 году – 68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 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498,9 тыс. рублей (в том числе субсидии из 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федерального бюджета – 4 968,4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2018 году – 72 929,1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2019 году – 76 764,5 тыс. рублей (в том числе субсидии из федерального бюджета – 6 237,0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2020 году – 54 271,4 тыс. рублей (в том числе субсидии из федерального бюджета – 5 909,0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2021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51 494,6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 (в том числе субсидии и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 федерального бюджета – 4 777,4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2022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37 769,5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(в том числе субсидии из федерального бюджета – 5 515,5 тыс. рублей)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2023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33 288,4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2024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35 398,2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635013" w:rsidRPr="000F0210" w:rsidRDefault="00635013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2025 году – 35 398,2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объем субсидий и субвенций из федерального бюджета, планируемых к получению,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ориентировочно составит 11 031,0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5D2BAC" w:rsidRPr="000F0210" w:rsidRDefault="00E724F6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2023 году – 5 515,5</w:t>
            </w:r>
            <w:r w:rsidR="005D2BAC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2024 г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оду – 5 515,5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635013" w:rsidRPr="000F0210" w:rsidRDefault="00635013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2025 году – 5 515,5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расходы за счет средств бюджетов муниципальных образований в Удмуртской Республике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ориентировочно составят 5 521,7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2 248,0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2014 году – 140,0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2015 году – 301,0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2016 году – 950,0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2017 году – 478,7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2018 году – 280,0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2019 году – 747,8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2020 году – 315,3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2021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60,9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расходы за счет иных источников в соответствии 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с законодательством Российской Федерации ориентировочно составят 737,0 тыс. рублей, в том числе: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737,0 тыс. рублей</w:t>
            </w:r>
          </w:p>
        </w:tc>
      </w:tr>
    </w:tbl>
    <w:p w:rsidR="005D2BAC" w:rsidRPr="000F0210" w:rsidRDefault="005D2BAC" w:rsidP="000F02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»;</w:t>
      </w:r>
    </w:p>
    <w:p w:rsidR="00027D87" w:rsidRPr="000F0210" w:rsidRDefault="00027D87" w:rsidP="000F02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t>в) строку «Ожидаемые конечные результаты реализации государственной программы и показатели эффективности»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027D87" w:rsidRPr="000F0210" w:rsidRDefault="00027D87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477"/>
      </w:tblGrid>
      <w:tr w:rsidR="000F0210" w:rsidRPr="000F0210" w:rsidTr="00C94BC0">
        <w:tc>
          <w:tcPr>
            <w:tcW w:w="1206" w:type="pct"/>
            <w:shd w:val="clear" w:color="auto" w:fill="auto"/>
          </w:tcPr>
          <w:p w:rsidR="00027D87" w:rsidRPr="000F0210" w:rsidRDefault="00027D87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Ожидаемые конечные результаты реализации государственной 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программы и показатели эффективности</w:t>
            </w:r>
          </w:p>
        </w:tc>
        <w:tc>
          <w:tcPr>
            <w:tcW w:w="3794" w:type="pct"/>
            <w:shd w:val="clear" w:color="auto" w:fill="auto"/>
          </w:tcPr>
          <w:p w:rsidR="00027D87" w:rsidRPr="000F0210" w:rsidRDefault="00027D87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Достигнутые результаты к концу 1 этапа реализации государственной программы:</w:t>
            </w:r>
          </w:p>
          <w:p w:rsidR="00027D87" w:rsidRPr="000F0210" w:rsidRDefault="00027D87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доля жителей Удмуртской Республики, положительно оценивающих состояние межнациональных отношений, в общем количестве жителей республики в 2018 году 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составила 80,9 процента;</w:t>
            </w:r>
          </w:p>
          <w:p w:rsidR="00027D87" w:rsidRPr="000F0210" w:rsidRDefault="00027D87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количество участников проектов и мероприятий, реализуемых в рамках государственной программы, в 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2018 году составило 791 тыс. человек</w:t>
            </w:r>
          </w:p>
          <w:p w:rsidR="00027D87" w:rsidRPr="000F0210" w:rsidRDefault="00027D87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результате реализации 2 этапа государственной программы предполагается:</w:t>
            </w:r>
          </w:p>
          <w:p w:rsidR="00027D87" w:rsidRPr="000F0210" w:rsidRDefault="00027D87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недопущение межэтнических и межрелигиозных конфликтов;</w:t>
            </w:r>
          </w:p>
          <w:p w:rsidR="00027D87" w:rsidRPr="000F0210" w:rsidRDefault="00027D87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увеличение доли жителей Удмуртской Республики, положительно оценивающих состояние межнациональных отношений, в общем количестве жителей республики до 85,1 процента к 2025 году;</w:t>
            </w:r>
          </w:p>
          <w:p w:rsidR="00027D87" w:rsidRPr="000F0210" w:rsidRDefault="00027D87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увеличение численности участников проектов и мероприятий, реализуемых в рамках государственной программы, до 860 тыс. человек к 2025 году</w:t>
            </w:r>
          </w:p>
        </w:tc>
      </w:tr>
    </w:tbl>
    <w:p w:rsidR="00027D87" w:rsidRPr="000F0210" w:rsidRDefault="00027D87" w:rsidP="000F0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»;</w:t>
      </w:r>
    </w:p>
    <w:p w:rsidR="00F14647" w:rsidRPr="000F0210" w:rsidRDefault="005D2BAC" w:rsidP="000F0210">
      <w:pPr>
        <w:pStyle w:val="af6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в паспорте подпрограммы «Гармонизация межэтнических отношений, профилактика экстремизма и терр</w:t>
      </w:r>
      <w:r w:rsidR="00F14647" w:rsidRPr="000F0210">
        <w:rPr>
          <w:rFonts w:ascii="Times New Roman" w:eastAsia="Times New Roman" w:hAnsi="Times New Roman"/>
          <w:sz w:val="28"/>
          <w:szCs w:val="28"/>
          <w:lang w:eastAsia="zh-CN"/>
        </w:rPr>
        <w:t>оризма в Удмуртской Республике»:</w:t>
      </w:r>
    </w:p>
    <w:p w:rsidR="00F14647" w:rsidRPr="000F0210" w:rsidRDefault="00F14647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а) в строках «Срок реализации подпрограммы», «Этапы подпрограммы» </w:t>
      </w:r>
      <w:r w:rsidR="004B4714" w:rsidRPr="000F0210">
        <w:rPr>
          <w:rFonts w:ascii="Times New Roman" w:eastAsia="Times New Roman" w:hAnsi="Times New Roman"/>
          <w:sz w:val="28"/>
          <w:szCs w:val="28"/>
          <w:lang w:eastAsia="zh-CN"/>
        </w:rPr>
        <w:t>цифру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«2024» заменить </w:t>
      </w:r>
      <w:r w:rsidR="004B4714" w:rsidRPr="000F0210">
        <w:rPr>
          <w:rFonts w:ascii="Times New Roman" w:eastAsia="Times New Roman" w:hAnsi="Times New Roman"/>
          <w:sz w:val="28"/>
          <w:szCs w:val="28"/>
          <w:lang w:eastAsia="zh-CN"/>
        </w:rPr>
        <w:t>цифрой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«2025»;</w:t>
      </w:r>
    </w:p>
    <w:p w:rsidR="005D2BAC" w:rsidRPr="000F0210" w:rsidRDefault="00F14647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б) </w:t>
      </w:r>
      <w:r w:rsidR="005D2BAC" w:rsidRPr="000F0210">
        <w:rPr>
          <w:rFonts w:ascii="Times New Roman" w:eastAsia="Times New Roman" w:hAnsi="Times New Roman"/>
          <w:sz w:val="28"/>
          <w:szCs w:val="28"/>
          <w:lang w:eastAsia="zh-CN"/>
        </w:rPr>
        <w:t>строку «Ресурсное обеспечение подпрограммы» изложить в следующей редакции:</w:t>
      </w:r>
    </w:p>
    <w:p w:rsidR="005D2BAC" w:rsidRPr="000F0210" w:rsidRDefault="005D2BAC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77"/>
        <w:gridCol w:w="7477"/>
      </w:tblGrid>
      <w:tr w:rsidR="000F0210" w:rsidRPr="000F0210" w:rsidTr="00B033B0"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Объем бюджетных ассигнований на реализацию подпрограммы за счет средств бюджета Удмуртской Республики составит </w:t>
            </w:r>
            <w:r w:rsidR="00914510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442 663,9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26 269,6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2014 году – 43 414,9 тыс. рублей (в том числе субсидии из федерального бюджета – 11 676,3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2015 году – 44 737,7 тыс. рублей (в том числе субсидии из федерального бюджета – 13 268,1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2016 году – 45 724,4 тыс. рублей (в том числе субсидии из федерального бюджета – 6 491,4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2017 году – 41 252,8 тыс. рублей (в том числе субсидии из федерального бюджета – 4 688,6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2018 году – 36 033,3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2019 году – 38 570,0 тыс. рублей (в том числе субсидии из федерального бюджета – 4 050,0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2020 году – 39 764,9 тыс. рублей (в том числе субсидии из федерального бюджета – 4 491,5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2021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36 755,9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 (в том числе субсидии из федерального бюджета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3 044,0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рублей);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2022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27 720,6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(в том числе субсидии из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федерального бюджета – 4 535,4 тыс. рублей)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2023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20 361,6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2024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21 029,1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635013" w:rsidRPr="000F0210" w:rsidRDefault="00635013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2025 году – 21 029,1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объем субсидий и субвенций из федерального бюджета, планируемых к получению, ориентировочно составит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9 070,8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2023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4 535,4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2024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4 535,4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635013" w:rsidRPr="000F0210" w:rsidRDefault="00635013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2025 году – 4 535,4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расходы за счет средств бюджетов муниципальных образований в Удмуртской Республике ориентировочно составят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5 461,7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2 248,0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2014 году – 140,0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2015 году – 241,0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2016 году – 950,0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2017 году – 478,7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2018 году – 280,0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2019 году – 747,8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2020 году – 315,3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2021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60,9 тыс. рублей</w:t>
            </w:r>
          </w:p>
        </w:tc>
      </w:tr>
    </w:tbl>
    <w:p w:rsidR="005D2BAC" w:rsidRPr="000F0210" w:rsidRDefault="005D2BAC" w:rsidP="000F021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»;</w:t>
      </w:r>
    </w:p>
    <w:p w:rsidR="00F14647" w:rsidRPr="000F0210" w:rsidRDefault="00F14647" w:rsidP="000F02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t>в) строку «Ожидаемые конечные результаты реализации подпрограммы и показатели эффективности»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F14647" w:rsidRPr="000F0210" w:rsidRDefault="00F14647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477"/>
      </w:tblGrid>
      <w:tr w:rsidR="000F0210" w:rsidRPr="000F0210" w:rsidTr="00C94BC0">
        <w:tc>
          <w:tcPr>
            <w:tcW w:w="1206" w:type="pct"/>
            <w:shd w:val="clear" w:color="auto" w:fill="auto"/>
          </w:tcPr>
          <w:p w:rsidR="00F14647" w:rsidRPr="000F0210" w:rsidRDefault="00F14647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Ожидаемые конечные результаты реализации </w:t>
            </w:r>
            <w:r w:rsidR="00C94BC0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программы и показатели эффективности</w:t>
            </w:r>
          </w:p>
        </w:tc>
        <w:tc>
          <w:tcPr>
            <w:tcW w:w="3794" w:type="pct"/>
            <w:shd w:val="clear" w:color="auto" w:fill="auto"/>
          </w:tcPr>
          <w:p w:rsidR="00F14647" w:rsidRPr="000F0210" w:rsidRDefault="00F14647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Достигнутые результаты к концу 1 этапа реализации подпрограммы:</w:t>
            </w:r>
          </w:p>
          <w:p w:rsidR="00F14647" w:rsidRPr="000F0210" w:rsidRDefault="00F14647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 в 2018 году составила 86,6 процента;</w:t>
            </w:r>
          </w:p>
          <w:p w:rsidR="00F14647" w:rsidRPr="000F0210" w:rsidRDefault="00F14647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 в 2018 году составила 94,9 процента;</w:t>
            </w:r>
          </w:p>
          <w:p w:rsidR="00F14647" w:rsidRPr="000F0210" w:rsidRDefault="00F14647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политике, в общем количестве государственных и муниципальных служащих в 2018 году составила 37,7 процента.</w:t>
            </w:r>
          </w:p>
          <w:p w:rsidR="00F14647" w:rsidRPr="000F0210" w:rsidRDefault="00F14647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результате реализации 2 этапа подпрограммы предполагается: повышение доли граждан, отмечающих </w:t>
            </w: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отсутствие в отношении себя дискриминации по признаку национальной принадлежности, в общем количестве опрошенных граждан до </w:t>
            </w:r>
            <w:r w:rsidR="00914510"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87,3</w:t>
            </w: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процента к 202</w:t>
            </w:r>
            <w:r w:rsidR="00914510"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F14647" w:rsidRPr="000F0210" w:rsidRDefault="00F14647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доли граждан, отмечающих отсутствие по отношению к другим дискриминации по признаку национальной принадлежности, в общем количестве опрошенных граждан до 95,0 процента к 202</w:t>
            </w:r>
            <w:r w:rsidR="00914510"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F14647" w:rsidRPr="000F0210" w:rsidRDefault="00F14647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политике, в общем количестве государственных и муниципальных служащих до 5</w:t>
            </w:r>
            <w:r w:rsidR="00914510"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,3 процента к 202</w:t>
            </w:r>
            <w:r w:rsidR="00914510"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F14647" w:rsidRPr="000F0210" w:rsidRDefault="00F14647" w:rsidP="000F0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»;</w:t>
      </w:r>
    </w:p>
    <w:p w:rsidR="00F14647" w:rsidRPr="000F0210" w:rsidRDefault="00783F09" w:rsidP="000F0210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0210">
        <w:rPr>
          <w:rFonts w:ascii="Times New Roman" w:eastAsia="Times New Roman" w:hAnsi="Times New Roman"/>
          <w:sz w:val="28"/>
          <w:szCs w:val="28"/>
        </w:rPr>
        <w:t>в паспорте подпрограммы «Сохранение и развитие языков народов Удмуртии»</w:t>
      </w:r>
      <w:r w:rsidR="00F14647" w:rsidRPr="000F0210">
        <w:rPr>
          <w:rFonts w:ascii="Times New Roman" w:eastAsia="Times New Roman" w:hAnsi="Times New Roman"/>
          <w:sz w:val="28"/>
          <w:szCs w:val="28"/>
        </w:rPr>
        <w:t>:</w:t>
      </w:r>
    </w:p>
    <w:p w:rsidR="00C94BC0" w:rsidRPr="000F0210" w:rsidRDefault="00C94BC0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а) в строках «Срок реализации подпрограммы», «Этапы подпрограммы» </w:t>
      </w:r>
      <w:r w:rsidR="004B4714" w:rsidRPr="000F0210">
        <w:rPr>
          <w:rFonts w:ascii="Times New Roman" w:eastAsia="Times New Roman" w:hAnsi="Times New Roman"/>
          <w:sz w:val="28"/>
          <w:szCs w:val="28"/>
          <w:lang w:eastAsia="zh-CN"/>
        </w:rPr>
        <w:t>цифру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«2024» заменить </w:t>
      </w:r>
      <w:r w:rsidR="004B4714" w:rsidRPr="000F0210">
        <w:rPr>
          <w:rFonts w:ascii="Times New Roman" w:eastAsia="Times New Roman" w:hAnsi="Times New Roman"/>
          <w:sz w:val="28"/>
          <w:szCs w:val="28"/>
          <w:lang w:eastAsia="zh-CN"/>
        </w:rPr>
        <w:t>цифрой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«2025»;</w:t>
      </w:r>
    </w:p>
    <w:p w:rsidR="00783F09" w:rsidRPr="000F0210" w:rsidRDefault="00C94BC0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0210">
        <w:rPr>
          <w:rFonts w:ascii="Times New Roman" w:eastAsia="Times New Roman" w:hAnsi="Times New Roman"/>
          <w:sz w:val="28"/>
          <w:szCs w:val="28"/>
        </w:rPr>
        <w:t>б)</w:t>
      </w:r>
      <w:r w:rsidR="00783F09" w:rsidRPr="000F0210">
        <w:rPr>
          <w:rFonts w:ascii="Times New Roman" w:eastAsia="Times New Roman" w:hAnsi="Times New Roman"/>
          <w:sz w:val="28"/>
          <w:szCs w:val="28"/>
        </w:rPr>
        <w:t xml:space="preserve"> строку «Ресурсное обеспечение подпрограммы» изложить в следующей редакции:</w:t>
      </w:r>
    </w:p>
    <w:p w:rsidR="00783F09" w:rsidRPr="000F0210" w:rsidRDefault="00783F09" w:rsidP="000F0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0210"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493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7513"/>
      </w:tblGrid>
      <w:tr w:rsidR="000F0210" w:rsidRPr="000F0210" w:rsidTr="00783F09">
        <w:tc>
          <w:tcPr>
            <w:tcW w:w="1103" w:type="pct"/>
          </w:tcPr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897" w:type="pct"/>
          </w:tcPr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на реализацию подпрограммы за счет средств бюджета Удмуртс</w:t>
            </w:r>
            <w:r w:rsidR="00CE5F91" w:rsidRPr="000F0210">
              <w:rPr>
                <w:rFonts w:ascii="Times New Roman" w:eastAsia="Times New Roman" w:hAnsi="Times New Roman"/>
                <w:sz w:val="28"/>
                <w:szCs w:val="28"/>
              </w:rPr>
              <w:t>кой Республики составит 33</w:t>
            </w:r>
            <w:r w:rsidR="00914510" w:rsidRPr="000F021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="00914510" w:rsidRPr="000F0210">
              <w:rPr>
                <w:rFonts w:ascii="Times New Roman" w:eastAsia="Times New Roman" w:hAnsi="Times New Roman"/>
                <w:sz w:val="28"/>
                <w:szCs w:val="28"/>
              </w:rPr>
              <w:t>274,4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2013 году – 3 766,1 тыс. рублей;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2014 году – 5 063,7 тыс. рублей (в том числе субсидии из федерального бюджета – 3 786,8 тыс. рублей);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2015 году – 4 710,4 тыс. рублей (в том числе субсидии из федерального бюджета – 4 192,0 тыс. рублей);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2016 году – 4 235,7 тыс. рублей  (в том числе субсидии из федерального бюджета – 2 259,5 тыс. рублей);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2017 году – 2 098,1 тыс. рублей (в том числе субсидии из федерального бюджета – 279,9 тыс. рублей);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2018 году – 1 485,9 тыс. рублей;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2019 году – 3 242,0 тыс. рублей (в том числе субсидии из федерального бюджета – 2 187,0 тыс. рублей);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2020 году – 3 585,8 тыс. рублей (в том числе субсидии из федерального бюджета – 1 417,5 тыс. рублей);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в 2021 году – </w:t>
            </w:r>
            <w:r w:rsidR="00CE5F91" w:rsidRPr="000F021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E573F" w:rsidRPr="000F0210">
              <w:rPr>
                <w:rFonts w:ascii="Times New Roman" w:eastAsia="Times New Roman" w:hAnsi="Times New Roman"/>
                <w:sz w:val="28"/>
                <w:szCs w:val="28"/>
              </w:rPr>
              <w:t> 795,</w:t>
            </w:r>
            <w:r w:rsidR="00CE5F91" w:rsidRPr="000F021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 (в том числе субсидии из федерального бюджета – 1 733,4 тыс. рублей);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в 2022 году – </w:t>
            </w:r>
            <w:r w:rsidR="00CE5F91" w:rsidRPr="000F021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E5F91" w:rsidRPr="000F021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="00CE5F91" w:rsidRPr="000F0210">
              <w:rPr>
                <w:rFonts w:ascii="Times New Roman" w:eastAsia="Times New Roman" w:hAnsi="Times New Roman"/>
                <w:sz w:val="28"/>
                <w:szCs w:val="28"/>
              </w:rPr>
              <w:t>684,0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 w:rsidR="00CE5F91"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 (в том числе субсидии из федерального бюджета – 980,1 тыс. рублей)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в 2023 году – </w:t>
            </w:r>
            <w:r w:rsidR="00CE5F91" w:rsidRPr="000F0210">
              <w:rPr>
                <w:rFonts w:ascii="Times New Roman" w:eastAsia="Times New Roman" w:hAnsi="Times New Roman"/>
                <w:sz w:val="28"/>
                <w:szCs w:val="28"/>
              </w:rPr>
              <w:t>202,5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783F09" w:rsidRPr="000F0210" w:rsidRDefault="00CE5F91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2024 году – 202,5</w:t>
            </w:r>
            <w:r w:rsidR="00783F09"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635013" w:rsidRPr="000F0210" w:rsidRDefault="00635013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2025 году – 202,5 тыс. рублей;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объем субсидий из федерального бюджета</w:t>
            </w:r>
            <w:r w:rsidR="00877AD8"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 ориентировочно составит 1 960,2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F09" w:rsidRPr="000F0210" w:rsidRDefault="00CE5F91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2023 году – 980,1</w:t>
            </w:r>
            <w:r w:rsidR="00783F09"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783F09" w:rsidRPr="000F0210" w:rsidRDefault="00CE5F91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2024 году – 980,1</w:t>
            </w:r>
            <w:r w:rsidR="00783F09"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635013" w:rsidRPr="000F0210" w:rsidRDefault="00635013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2025 году – 980,1 тыс. рублей;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расходы за счет средств бюджетов муниципальных образований в Удмуртской Республике ориентировочно составят 60,0 тыс. рублей, в том числе: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2015 году – 60,0 тыс. рублей;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 xml:space="preserve">расходы за счет иных источников в соответствии 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br/>
              <w:t>с законодательством Российской Федерации ориентировочно составят 737,0 тыс. рублей, в том числе:</w:t>
            </w:r>
          </w:p>
          <w:p w:rsidR="00783F09" w:rsidRPr="000F0210" w:rsidRDefault="00783F09" w:rsidP="000F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</w:rPr>
              <w:t>в 2013 году – 737,0 тыс. рублей</w:t>
            </w:r>
          </w:p>
        </w:tc>
      </w:tr>
    </w:tbl>
    <w:p w:rsidR="00783F09" w:rsidRPr="000F0210" w:rsidRDefault="00783F09" w:rsidP="000F021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F0210">
        <w:rPr>
          <w:rFonts w:ascii="Times New Roman" w:eastAsia="Times New Roman" w:hAnsi="Times New Roman"/>
          <w:sz w:val="28"/>
          <w:szCs w:val="28"/>
        </w:rPr>
        <w:lastRenderedPageBreak/>
        <w:t>»;</w:t>
      </w:r>
    </w:p>
    <w:p w:rsidR="00C94BC0" w:rsidRPr="000F0210" w:rsidRDefault="00C94BC0" w:rsidP="000F02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t>в) строку «Ожидаемые конечные результаты реализации подпрограммы и показатели эффективности»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C94BC0" w:rsidRPr="000F0210" w:rsidRDefault="00C94BC0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477"/>
      </w:tblGrid>
      <w:tr w:rsidR="000F0210" w:rsidRPr="000F0210" w:rsidTr="00C94BC0">
        <w:tc>
          <w:tcPr>
            <w:tcW w:w="1206" w:type="pct"/>
            <w:shd w:val="clear" w:color="auto" w:fill="auto"/>
          </w:tcPr>
          <w:p w:rsidR="00C94BC0" w:rsidRPr="000F0210" w:rsidRDefault="00C94BC0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Ожидаемые конечные результаты реализации подпрограммы и показатели эффективности</w:t>
            </w:r>
          </w:p>
        </w:tc>
        <w:tc>
          <w:tcPr>
            <w:tcW w:w="3794" w:type="pct"/>
            <w:shd w:val="clear" w:color="auto" w:fill="auto"/>
          </w:tcPr>
          <w:p w:rsidR="00C94BC0" w:rsidRPr="000F0210" w:rsidRDefault="00C94BC0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Достигнутые результаты к концу 1 этапа реализации подпрограммы:</w:t>
            </w:r>
          </w:p>
          <w:p w:rsidR="00C94BC0" w:rsidRPr="000F0210" w:rsidRDefault="00C94BC0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2013 </w:t>
            </w:r>
            <w:r w:rsidR="00424EE7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–</w:t>
            </w: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годы количество оцифрованных и размещенных в сети «Интернет» страниц полнотекстовой </w:t>
            </w:r>
            <w:proofErr w:type="spellStart"/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-библиотеки на удмуртском языке составило 56,76 тыс. стр.;</w:t>
            </w:r>
            <w:proofErr w:type="gramEnd"/>
          </w:p>
          <w:p w:rsidR="00C94BC0" w:rsidRPr="000F0210" w:rsidRDefault="00C94BC0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этнокультурных школ и курсов изучения родного языка в 2018 году составило 34 единицы.</w:t>
            </w:r>
          </w:p>
          <w:p w:rsidR="00C94BC0" w:rsidRPr="000F0210" w:rsidRDefault="00C94BC0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реализации 2 этапа подпрограммы предполагается:</w:t>
            </w:r>
          </w:p>
          <w:p w:rsidR="00C94BC0" w:rsidRPr="000F0210" w:rsidRDefault="00C94BC0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оцифровать и разместить в сети «Интернет» не</w:t>
            </w:r>
            <w:r w:rsidR="00914510"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менее </w:t>
            </w:r>
            <w:r w:rsidR="00914510"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44,8</w:t>
            </w: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стр. полнотекстовой </w:t>
            </w:r>
            <w:proofErr w:type="spellStart"/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-библиотеки на удмуртском языке;</w:t>
            </w:r>
          </w:p>
          <w:p w:rsidR="00C94BC0" w:rsidRPr="000F0210" w:rsidRDefault="00C94BC0" w:rsidP="000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210">
              <w:rPr>
                <w:rFonts w:ascii="Times New Roman" w:hAnsi="Times New Roman"/>
                <w:sz w:val="28"/>
                <w:szCs w:val="28"/>
                <w:lang w:eastAsia="ru-RU"/>
              </w:rPr>
              <w:t>ежегодная поддержка деятельности не менее 12 единиц этнокультурных школ и курсов изучения родного языка</w:t>
            </w:r>
          </w:p>
        </w:tc>
      </w:tr>
    </w:tbl>
    <w:p w:rsidR="00C94BC0" w:rsidRPr="000F0210" w:rsidRDefault="00C94BC0" w:rsidP="000F0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94BC0" w:rsidRPr="000F0210" w:rsidRDefault="00783F09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5D2BAC" w:rsidRPr="000F0210">
        <w:rPr>
          <w:rFonts w:ascii="Times New Roman" w:eastAsia="Times New Roman" w:hAnsi="Times New Roman"/>
          <w:sz w:val="28"/>
          <w:szCs w:val="28"/>
          <w:lang w:eastAsia="zh-CN"/>
        </w:rPr>
        <w:t>) в паспорте подпрограммы «Создание условий для реализации государственной программы»</w:t>
      </w:r>
      <w:r w:rsidR="00C94BC0" w:rsidRPr="000F0210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C94BC0" w:rsidRPr="000F0210" w:rsidRDefault="00C94BC0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а) в строках «Срок реализации подпрограммы», «Этапы подпрограммы» </w:t>
      </w:r>
      <w:r w:rsidR="004B4714" w:rsidRPr="000F0210">
        <w:rPr>
          <w:rFonts w:ascii="Times New Roman" w:eastAsia="Times New Roman" w:hAnsi="Times New Roman"/>
          <w:sz w:val="28"/>
          <w:szCs w:val="28"/>
          <w:lang w:eastAsia="zh-CN"/>
        </w:rPr>
        <w:t>цифру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«2024» заменить </w:t>
      </w:r>
      <w:r w:rsidR="004B4714" w:rsidRPr="000F0210">
        <w:rPr>
          <w:rFonts w:ascii="Times New Roman" w:eastAsia="Times New Roman" w:hAnsi="Times New Roman"/>
          <w:sz w:val="28"/>
          <w:szCs w:val="28"/>
          <w:lang w:eastAsia="zh-CN"/>
        </w:rPr>
        <w:t>цифрой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«2025»;</w:t>
      </w:r>
    </w:p>
    <w:p w:rsidR="005D2BAC" w:rsidRPr="000F0210" w:rsidRDefault="00C94BC0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б)</w:t>
      </w:r>
      <w:r w:rsidR="005D2BAC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строку «Ресурсное обеспечение подпрограммы» изложить в следующей редакции:</w:t>
      </w:r>
    </w:p>
    <w:p w:rsidR="005D2BAC" w:rsidRPr="000F0210" w:rsidRDefault="005D2BAC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9"/>
        <w:gridCol w:w="7433"/>
      </w:tblGrid>
      <w:tr w:rsidR="000F0210" w:rsidRPr="000F0210" w:rsidTr="00B033B0">
        <w:trPr>
          <w:trHeight w:val="28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Ресурсное обеспечение 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подпрограммы</w:t>
            </w:r>
          </w:p>
        </w:tc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Объем бюджетных ассигнований на реализацию подпрограммы за счет средств бюджета Удмуртск</w:t>
            </w:r>
            <w:r w:rsidR="00C97615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ой </w:t>
            </w:r>
            <w:r w:rsidR="00C97615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Республики составит </w:t>
            </w:r>
            <w:r w:rsidR="00914510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258 174,8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11 288,3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2014 году – 10 945,6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2015 году – 27 496,4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2016 году – 40 647,5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2017 году – 25 148,0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2018 году – 35 409,9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2019 году – 34 952,5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2020 году – 10 920,7 тыс. рублей;</w:t>
            </w:r>
          </w:p>
          <w:p w:rsidR="005D2BAC" w:rsidRPr="000F0210" w:rsidRDefault="00C97615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2021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11 943,5</w:t>
            </w:r>
            <w:r w:rsidR="005D2BAC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2022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8 364,9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2023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12 724,3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0F0210" w:rsidRDefault="005D2BAC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2024 году – </w:t>
            </w:r>
            <w:r w:rsidR="00E724F6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14 166,6</w:t>
            </w: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</w:t>
            </w:r>
            <w:r w:rsidR="00635013"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;</w:t>
            </w:r>
          </w:p>
          <w:p w:rsidR="00635013" w:rsidRPr="000F0210" w:rsidRDefault="00635013" w:rsidP="000F0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F021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2025 году – 14 166,6 тыс. рублей</w:t>
            </w:r>
          </w:p>
        </w:tc>
      </w:tr>
    </w:tbl>
    <w:p w:rsidR="005D2BAC" w:rsidRPr="000F0210" w:rsidRDefault="005D2BAC" w:rsidP="000F021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»;</w:t>
      </w:r>
    </w:p>
    <w:p w:rsidR="00C94BC0" w:rsidRPr="000F0210" w:rsidRDefault="00C94BC0" w:rsidP="000F02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0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AE2C4E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в строке «Ожидаемые конечные результаты реализации подпрограммы и показатели эффективности» </w:t>
      </w:r>
      <w:r w:rsidR="00E71126" w:rsidRPr="000F0210">
        <w:rPr>
          <w:rFonts w:ascii="Times New Roman" w:eastAsia="Times New Roman" w:hAnsi="Times New Roman"/>
          <w:sz w:val="28"/>
          <w:szCs w:val="28"/>
          <w:lang w:eastAsia="zh-CN"/>
        </w:rPr>
        <w:t>цифру</w:t>
      </w:r>
      <w:r w:rsidR="00AE2C4E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«2024» заменить </w:t>
      </w:r>
      <w:r w:rsidR="00E71126" w:rsidRPr="000F0210">
        <w:rPr>
          <w:rFonts w:ascii="Times New Roman" w:eastAsia="Times New Roman" w:hAnsi="Times New Roman"/>
          <w:sz w:val="28"/>
          <w:szCs w:val="28"/>
          <w:lang w:eastAsia="zh-CN"/>
        </w:rPr>
        <w:t>цифрой</w:t>
      </w:r>
      <w:r w:rsidR="00AE2C4E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«2025»;</w:t>
      </w:r>
    </w:p>
    <w:p w:rsidR="002564E2" w:rsidRPr="000F0210" w:rsidRDefault="00783F09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2564E2" w:rsidRPr="000F0210">
        <w:rPr>
          <w:rFonts w:ascii="Times New Roman" w:eastAsia="Times New Roman" w:hAnsi="Times New Roman"/>
          <w:sz w:val="28"/>
          <w:szCs w:val="28"/>
          <w:lang w:eastAsia="zh-CN"/>
        </w:rPr>
        <w:t>) приложение 1 изложить в редакции согласно приложению 1;</w:t>
      </w:r>
    </w:p>
    <w:p w:rsidR="00C94BC0" w:rsidRPr="000F0210" w:rsidRDefault="00C94BC0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6) приложение 2 изложить в редакции согласно приложению 2;</w:t>
      </w:r>
    </w:p>
    <w:p w:rsidR="00C94BC0" w:rsidRPr="000F0210" w:rsidRDefault="00C94BC0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7) приложение 3 изложить в редакции согласно приложению 3;</w:t>
      </w:r>
    </w:p>
    <w:p w:rsidR="005D2BAC" w:rsidRPr="000F0210" w:rsidRDefault="00C94BC0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="005D2BAC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) таблицу 2 приложения 4 изложить в редакции согласно приложению 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5D2BAC" w:rsidRPr="000F0210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5D2BAC" w:rsidRPr="000F0210" w:rsidRDefault="00C94BC0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="005D2BAC" w:rsidRPr="000F0210">
        <w:rPr>
          <w:rFonts w:ascii="Times New Roman" w:eastAsia="Times New Roman" w:hAnsi="Times New Roman"/>
          <w:sz w:val="28"/>
          <w:szCs w:val="28"/>
          <w:lang w:eastAsia="zh-CN"/>
        </w:rPr>
        <w:t>) приложени</w:t>
      </w:r>
      <w:r w:rsidR="007C25FF" w:rsidRPr="000F0210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5D2BAC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5 изложить в ред</w:t>
      </w:r>
      <w:r w:rsidR="007C25FF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акции согласно приложению 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7C25FF" w:rsidRPr="000F0210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7C25FF" w:rsidRPr="000F0210" w:rsidRDefault="00C94BC0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10</w:t>
      </w:r>
      <w:r w:rsidR="007C25FF" w:rsidRPr="000F0210">
        <w:rPr>
          <w:rFonts w:ascii="Times New Roman" w:eastAsia="Times New Roman" w:hAnsi="Times New Roman"/>
          <w:sz w:val="28"/>
          <w:szCs w:val="28"/>
          <w:lang w:eastAsia="zh-CN"/>
        </w:rPr>
        <w:t>) приложение 6 изложить в</w:t>
      </w:r>
      <w:r w:rsidR="005C78BB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редакции согласно приложению 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="005C78BB" w:rsidRPr="000F0210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D2BAC" w:rsidRPr="000F0210" w:rsidRDefault="005D2BAC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D2BAC" w:rsidRPr="000F0210" w:rsidRDefault="005D2BAC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Par3063"/>
      <w:bookmarkEnd w:id="1"/>
    </w:p>
    <w:p w:rsidR="005D2BAC" w:rsidRPr="000F0210" w:rsidRDefault="005D2BAC" w:rsidP="000F0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D2BAC" w:rsidRPr="000F0210" w:rsidRDefault="005D2BAC" w:rsidP="000F02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b/>
          <w:sz w:val="28"/>
          <w:szCs w:val="28"/>
          <w:lang w:eastAsia="zh-CN"/>
        </w:rPr>
        <w:t>Председатель Правительства</w:t>
      </w:r>
    </w:p>
    <w:p w:rsidR="005D2BAC" w:rsidRPr="000F0210" w:rsidRDefault="005D2BAC" w:rsidP="000F02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b/>
          <w:sz w:val="28"/>
          <w:szCs w:val="28"/>
          <w:lang w:eastAsia="zh-CN"/>
        </w:rPr>
        <w:t>Удмуртской Республики                                                                   Я.В. Семенов</w:t>
      </w:r>
    </w:p>
    <w:p w:rsidR="005D2BAC" w:rsidRPr="000F0210" w:rsidRDefault="005D2BAC" w:rsidP="000F021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D2BAC" w:rsidRPr="000F0210" w:rsidRDefault="005D2BAC" w:rsidP="000F02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D2BAC" w:rsidRPr="000F0210" w:rsidRDefault="005D2BAC" w:rsidP="000F02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D2BAC" w:rsidRPr="000F0210" w:rsidRDefault="005D2BAC" w:rsidP="000F02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Проект вносит:</w:t>
      </w:r>
    </w:p>
    <w:p w:rsidR="005D2BAC" w:rsidRPr="000F0210" w:rsidRDefault="00B033B0" w:rsidP="000F02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И.о</w:t>
      </w:r>
      <w:proofErr w:type="spellEnd"/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5D2BAC" w:rsidRPr="000F0210">
        <w:rPr>
          <w:rFonts w:ascii="Times New Roman" w:eastAsia="Times New Roman" w:hAnsi="Times New Roman"/>
          <w:sz w:val="28"/>
          <w:szCs w:val="28"/>
          <w:lang w:eastAsia="zh-CN"/>
        </w:rPr>
        <w:t>министр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5D2BAC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национальной политики</w:t>
      </w:r>
    </w:p>
    <w:p w:rsidR="005D2BAC" w:rsidRPr="000F0210" w:rsidRDefault="005D2BAC" w:rsidP="000F02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Удмуртской Республики                              </w:t>
      </w:r>
      <w:r w:rsidR="00B033B0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="006B588D"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Э.С</w:t>
      </w:r>
      <w:r w:rsidRPr="000F0210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6B588D" w:rsidRPr="000F0210">
        <w:rPr>
          <w:rFonts w:ascii="Times New Roman" w:eastAsia="Times New Roman" w:hAnsi="Times New Roman"/>
          <w:sz w:val="28"/>
          <w:szCs w:val="28"/>
          <w:lang w:eastAsia="zh-CN"/>
        </w:rPr>
        <w:t>Петров</w:t>
      </w:r>
    </w:p>
    <w:p w:rsidR="005D2BAC" w:rsidRPr="005D2BAC" w:rsidRDefault="005D2BAC" w:rsidP="005D2B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D2BAC">
        <w:rPr>
          <w:rFonts w:ascii="Times New Roman" w:eastAsia="Times New Roman" w:hAnsi="Times New Roman"/>
          <w:sz w:val="27"/>
          <w:szCs w:val="27"/>
          <w:lang w:eastAsia="zh-CN"/>
        </w:rPr>
        <w:t>_______________________________________________________________________</w:t>
      </w:r>
    </w:p>
    <w:p w:rsidR="00F248E9" w:rsidRPr="00534990" w:rsidRDefault="005D2BAC" w:rsidP="005D2B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5D2BAC">
        <w:rPr>
          <w:rFonts w:ascii="Times New Roman" w:eastAsia="Times New Roman" w:hAnsi="Times New Roman"/>
          <w:sz w:val="20"/>
          <w:szCs w:val="20"/>
          <w:lang w:eastAsia="zh-CN"/>
        </w:rPr>
        <w:t xml:space="preserve">Разослать: секретариат Руководителя Администрации Главы и Правительства УР, </w:t>
      </w:r>
      <w:proofErr w:type="spellStart"/>
      <w:r w:rsidRPr="005D2BAC">
        <w:rPr>
          <w:rFonts w:ascii="Times New Roman" w:eastAsia="Times New Roman" w:hAnsi="Times New Roman"/>
          <w:sz w:val="20"/>
          <w:szCs w:val="20"/>
          <w:lang w:eastAsia="zh-CN"/>
        </w:rPr>
        <w:t>Миннац</w:t>
      </w:r>
      <w:proofErr w:type="spellEnd"/>
      <w:r w:rsidRPr="005D2BAC">
        <w:rPr>
          <w:rFonts w:ascii="Times New Roman" w:eastAsia="Times New Roman" w:hAnsi="Times New Roman"/>
          <w:sz w:val="20"/>
          <w:szCs w:val="20"/>
          <w:lang w:eastAsia="zh-CN"/>
        </w:rPr>
        <w:t xml:space="preserve"> УР, Минэкономики УР, Минфин УР, Госсовет УР, Управление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Минюста РФ по УР, СПС,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zh-CN"/>
        </w:rPr>
        <w:t>web</w:t>
      </w:r>
      <w:proofErr w:type="spellEnd"/>
      <w:r>
        <w:rPr>
          <w:rFonts w:ascii="Times New Roman" w:eastAsia="Times New Roman" w:hAnsi="Times New Roman"/>
          <w:sz w:val="20"/>
          <w:szCs w:val="20"/>
          <w:lang w:eastAsia="zh-CN"/>
        </w:rPr>
        <w:t>-сайт</w:t>
      </w:r>
      <w:r w:rsidR="000A7AE5" w:rsidRPr="00534990">
        <w:rPr>
          <w:rFonts w:ascii="Times New Roman" w:hAnsi="Times New Roman"/>
        </w:rPr>
        <w:t>.</w:t>
      </w:r>
    </w:p>
    <w:p w:rsidR="00F248E9" w:rsidRPr="00534990" w:rsidRDefault="00F248E9" w:rsidP="00F24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  <w:sectPr w:rsidR="00F248E9" w:rsidRPr="00534990" w:rsidSect="00DA3456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344DA" w:rsidRPr="00534990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9344DA" w:rsidRPr="00534990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 xml:space="preserve">к постановлению Правительства </w:t>
      </w:r>
    </w:p>
    <w:p w:rsidR="009344DA" w:rsidRPr="00534990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 xml:space="preserve">Удмуртской Республики </w:t>
      </w:r>
    </w:p>
    <w:p w:rsidR="009344DA" w:rsidRPr="00534990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>от «__»______20</w:t>
      </w:r>
      <w:r w:rsidR="00106D38" w:rsidRPr="00534990">
        <w:rPr>
          <w:rFonts w:ascii="Times New Roman" w:hAnsi="Times New Roman"/>
          <w:color w:val="000000"/>
          <w:sz w:val="24"/>
          <w:szCs w:val="24"/>
        </w:rPr>
        <w:t>2</w:t>
      </w:r>
      <w:r w:rsidR="006B588D">
        <w:rPr>
          <w:rFonts w:ascii="Times New Roman" w:hAnsi="Times New Roman"/>
          <w:color w:val="000000"/>
          <w:sz w:val="24"/>
          <w:szCs w:val="24"/>
        </w:rPr>
        <w:t>2</w:t>
      </w:r>
      <w:r w:rsidRPr="00534990">
        <w:rPr>
          <w:rFonts w:ascii="Times New Roman" w:hAnsi="Times New Roman"/>
          <w:color w:val="000000"/>
          <w:sz w:val="24"/>
          <w:szCs w:val="24"/>
        </w:rPr>
        <w:t xml:space="preserve"> года №____</w:t>
      </w:r>
    </w:p>
    <w:p w:rsidR="009344DA" w:rsidRPr="00534990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4DA" w:rsidRPr="00534990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 xml:space="preserve">«Приложение 1 </w:t>
      </w:r>
    </w:p>
    <w:p w:rsidR="009344DA" w:rsidRPr="00534990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 xml:space="preserve">к государственной программе </w:t>
      </w:r>
    </w:p>
    <w:p w:rsidR="009344DA" w:rsidRPr="00534990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>Удмуртской Республики</w:t>
      </w:r>
    </w:p>
    <w:p w:rsidR="009344DA" w:rsidRPr="00534990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34990">
        <w:rPr>
          <w:rFonts w:ascii="Times New Roman" w:hAnsi="Times New Roman"/>
          <w:color w:val="000000"/>
          <w:sz w:val="24"/>
          <w:szCs w:val="24"/>
        </w:rPr>
        <w:t>Этносоциальное</w:t>
      </w:r>
      <w:proofErr w:type="spellEnd"/>
      <w:r w:rsidRPr="00534990">
        <w:rPr>
          <w:rFonts w:ascii="Times New Roman" w:hAnsi="Times New Roman"/>
          <w:color w:val="000000"/>
          <w:sz w:val="24"/>
          <w:szCs w:val="24"/>
        </w:rPr>
        <w:t xml:space="preserve"> развитие и </w:t>
      </w:r>
    </w:p>
    <w:p w:rsidR="009344DA" w:rsidRPr="00534990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>гармонизация межэтнических отношений»</w:t>
      </w:r>
    </w:p>
    <w:p w:rsidR="009344DA" w:rsidRPr="00534990" w:rsidRDefault="009344DA" w:rsidP="000E4955">
      <w:pPr>
        <w:pStyle w:val="ConsPlusTitle"/>
        <w:ind w:firstLine="9356"/>
        <w:jc w:val="center"/>
        <w:rPr>
          <w:rFonts w:ascii="Times New Roman" w:hAnsi="Times New Roman" w:cs="Times New Roman"/>
          <w:sz w:val="24"/>
          <w:szCs w:val="24"/>
        </w:rPr>
      </w:pPr>
    </w:p>
    <w:p w:rsidR="009344DA" w:rsidRPr="00534990" w:rsidRDefault="009344DA" w:rsidP="000E4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СВЕДЕНИЯ</w:t>
      </w:r>
    </w:p>
    <w:p w:rsidR="009344DA" w:rsidRPr="00534990" w:rsidRDefault="009344DA" w:rsidP="000E4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(индикаторов) государственной программы</w:t>
      </w:r>
    </w:p>
    <w:p w:rsidR="009344DA" w:rsidRPr="00534990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4DA" w:rsidRPr="00534990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534990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="00685104" w:rsidRPr="00534990">
        <w:rPr>
          <w:rFonts w:ascii="Times New Roman" w:hAnsi="Times New Roman" w:cs="Times New Roman"/>
          <w:sz w:val="24"/>
          <w:szCs w:val="24"/>
        </w:rPr>
        <w:t xml:space="preserve"> </w:t>
      </w:r>
      <w:r w:rsidRPr="00534990">
        <w:rPr>
          <w:rFonts w:ascii="Times New Roman" w:hAnsi="Times New Roman" w:cs="Times New Roman"/>
          <w:sz w:val="24"/>
          <w:szCs w:val="24"/>
        </w:rPr>
        <w:t>развитие и гармонизация межэтнических отношений»</w:t>
      </w:r>
    </w:p>
    <w:p w:rsidR="009344DA" w:rsidRPr="00534990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4DA" w:rsidRPr="00534990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9344DA" w:rsidRPr="00534990" w:rsidRDefault="009344DA" w:rsidP="009344D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1"/>
        <w:gridCol w:w="394"/>
        <w:gridCol w:w="1984"/>
        <w:gridCol w:w="85"/>
        <w:gridCol w:w="946"/>
        <w:gridCol w:w="591"/>
        <w:gridCol w:w="591"/>
        <w:gridCol w:w="591"/>
        <w:gridCol w:w="591"/>
        <w:gridCol w:w="591"/>
        <w:gridCol w:w="779"/>
        <w:gridCol w:w="591"/>
        <w:gridCol w:w="720"/>
        <w:gridCol w:w="805"/>
        <w:gridCol w:w="805"/>
        <w:gridCol w:w="805"/>
        <w:gridCol w:w="805"/>
        <w:gridCol w:w="764"/>
        <w:gridCol w:w="758"/>
      </w:tblGrid>
      <w:tr w:rsidR="00635013" w:rsidRPr="005D2BAC" w:rsidTr="00635013">
        <w:tc>
          <w:tcPr>
            <w:tcW w:w="510" w:type="pct"/>
            <w:gridSpan w:val="2"/>
            <w:vMerge w:val="restar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4" w:type="pct"/>
            <w:vMerge w:val="restar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4" w:type="pct"/>
            <w:gridSpan w:val="2"/>
            <w:vMerge w:val="restar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22" w:type="pct"/>
            <w:vMerge w:val="restar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330" w:type="pct"/>
            <w:gridSpan w:val="14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Значения целевых показателей (индикаторов)</w:t>
            </w:r>
          </w:p>
        </w:tc>
      </w:tr>
      <w:tr w:rsidR="00635013" w:rsidRPr="005D2BAC" w:rsidTr="00635013">
        <w:tc>
          <w:tcPr>
            <w:tcW w:w="510" w:type="pct"/>
            <w:gridSpan w:val="2"/>
            <w:vMerge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34" w:type="pct"/>
            <w:vMerge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4" w:type="pct"/>
            <w:gridSpan w:val="2"/>
            <w:vMerge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22" w:type="pct"/>
            <w:vMerge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 г.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 г.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г.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34" w:type="pct"/>
            <w:vMerge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4" w:type="pct"/>
            <w:gridSpan w:val="2"/>
            <w:vMerge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22" w:type="pct"/>
            <w:vMerge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прогноз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6" w:type="pct"/>
            <w:gridSpan w:val="17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программа «</w:t>
            </w:r>
            <w:proofErr w:type="spellStart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Этносоциальное</w:t>
            </w:r>
            <w:proofErr w:type="spellEnd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развитие и гармонизация межэтнических отношений»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4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322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274" w:type="pct"/>
          </w:tcPr>
          <w:p w:rsidR="00635013" w:rsidRPr="005D2BAC" w:rsidRDefault="00635013" w:rsidP="00783F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85,1</w:t>
            </w:r>
          </w:p>
        </w:tc>
      </w:tr>
      <w:tr w:rsidR="00635013" w:rsidRPr="005D2BAC" w:rsidTr="00635013">
        <w:tc>
          <w:tcPr>
            <w:tcW w:w="241" w:type="pct"/>
            <w:vMerge w:val="restar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  <w:vMerge w:val="restar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4" w:type="pct"/>
            <w:vMerge w:val="restar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4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участников проектов и мероприятий, реализуемых в рамках государственной программы, в том числе:</w:t>
            </w:r>
          </w:p>
        </w:tc>
        <w:tc>
          <w:tcPr>
            <w:tcW w:w="322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780,537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823,5</w:t>
            </w:r>
          </w:p>
        </w:tc>
        <w:tc>
          <w:tcPr>
            <w:tcW w:w="274" w:type="pct"/>
          </w:tcPr>
          <w:p w:rsidR="00635013" w:rsidRPr="00783F09" w:rsidRDefault="00635013" w:rsidP="003131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131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</w:t>
            </w:r>
          </w:p>
        </w:tc>
      </w:tr>
      <w:tr w:rsidR="00635013" w:rsidRPr="005D2BAC" w:rsidTr="00635013">
        <w:tc>
          <w:tcPr>
            <w:tcW w:w="241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участников мероприятий, направленных на </w:t>
            </w: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укрепление общероссийского гражданского единства</w:t>
            </w:r>
          </w:p>
        </w:tc>
        <w:tc>
          <w:tcPr>
            <w:tcW w:w="322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тыс. чел.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568,717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186,282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37,976</w:t>
            </w:r>
          </w:p>
        </w:tc>
        <w:tc>
          <w:tcPr>
            <w:tcW w:w="274" w:type="pct"/>
          </w:tcPr>
          <w:p w:rsidR="00635013" w:rsidRPr="00783F09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249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164,945</w:t>
            </w:r>
          </w:p>
        </w:tc>
        <w:tc>
          <w:tcPr>
            <w:tcW w:w="274" w:type="pct"/>
          </w:tcPr>
          <w:p w:rsidR="00635013" w:rsidRPr="00824971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49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157,995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35013" w:rsidRPr="005D2BAC" w:rsidTr="00635013">
        <w:tc>
          <w:tcPr>
            <w:tcW w:w="241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322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211,82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278,2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132,754</w:t>
            </w:r>
          </w:p>
        </w:tc>
        <w:tc>
          <w:tcPr>
            <w:tcW w:w="274" w:type="pct"/>
          </w:tcPr>
          <w:p w:rsidR="00635013" w:rsidRPr="00783F09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249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274" w:type="pct"/>
          </w:tcPr>
          <w:p w:rsidR="00635013" w:rsidRPr="00824971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49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133,73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35013" w:rsidRPr="005D2BAC" w:rsidTr="00635013">
        <w:tc>
          <w:tcPr>
            <w:tcW w:w="241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участников мероприятий, направленных на сохранение и поддержку русского языка как государственного языка Российской Федерации</w:t>
            </w:r>
          </w:p>
        </w:tc>
        <w:tc>
          <w:tcPr>
            <w:tcW w:w="322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</w:tcPr>
          <w:p w:rsidR="00635013" w:rsidRPr="00D279B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</w:t>
            </w:r>
          </w:p>
        </w:tc>
      </w:tr>
      <w:tr w:rsidR="00635013" w:rsidRPr="005D2BAC" w:rsidTr="00635013">
        <w:tc>
          <w:tcPr>
            <w:tcW w:w="241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участников мероприятий, направленных на социально-культурную адаптацию и интеграцию иностранных граждан в Российской Федерации</w:t>
            </w:r>
          </w:p>
        </w:tc>
        <w:tc>
          <w:tcPr>
            <w:tcW w:w="322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</w:tcPr>
          <w:p w:rsidR="00635013" w:rsidRPr="00D279BC" w:rsidRDefault="00635013" w:rsidP="00D279B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</w:tr>
      <w:tr w:rsidR="00635013" w:rsidRPr="005D2BAC" w:rsidTr="00635013">
        <w:tc>
          <w:tcPr>
            <w:tcW w:w="241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</w:t>
            </w:r>
          </w:p>
        </w:tc>
        <w:tc>
          <w:tcPr>
            <w:tcW w:w="322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</w:tcPr>
          <w:p w:rsidR="00635013" w:rsidRPr="00D279BC" w:rsidRDefault="00635013" w:rsidP="00D279B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</w:tr>
      <w:tr w:rsidR="00635013" w:rsidRPr="005D2BAC" w:rsidTr="00635013">
        <w:tc>
          <w:tcPr>
            <w:tcW w:w="241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vMerge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участников мероприятий, направленных на профилактику экстремизма на национальной и религиозной почве</w:t>
            </w:r>
          </w:p>
        </w:tc>
        <w:tc>
          <w:tcPr>
            <w:tcW w:w="322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</w:tcPr>
          <w:p w:rsidR="00635013" w:rsidRPr="00D279BC" w:rsidRDefault="00635013" w:rsidP="00D279B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2195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3200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межэтнических и межрелигиозных конфликтов</w:t>
            </w:r>
          </w:p>
        </w:tc>
        <w:tc>
          <w:tcPr>
            <w:tcW w:w="322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6" w:type="pct"/>
            <w:gridSpan w:val="17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граждан, </w:t>
            </w: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351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87,3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351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политики в общем количестве государственных и муниципальных служащих</w:t>
            </w:r>
          </w:p>
        </w:tc>
        <w:tc>
          <w:tcPr>
            <w:tcW w:w="351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33,83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274" w:type="pct"/>
          </w:tcPr>
          <w:p w:rsidR="00635013" w:rsidRPr="000316C4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31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74" w:type="pct"/>
          </w:tcPr>
          <w:p w:rsidR="00635013" w:rsidRPr="000316C4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31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60" w:type="pct"/>
          </w:tcPr>
          <w:p w:rsidR="00635013" w:rsidRPr="000316C4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31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258" w:type="pct"/>
          </w:tcPr>
          <w:p w:rsidR="00635013" w:rsidRPr="000316C4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31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6" w:type="pct"/>
            <w:gridSpan w:val="17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«Сохранение и развитие языков народов Удмуртии»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оцифрованных и размещенных в сети «Интернет» страниц полнотекстовой </w:t>
            </w:r>
            <w:proofErr w:type="spellStart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-библиотеки на удмуртском языке</w:t>
            </w:r>
            <w:proofErr w:type="gramEnd"/>
          </w:p>
        </w:tc>
        <w:tc>
          <w:tcPr>
            <w:tcW w:w="351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стр.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6,76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274" w:type="pct"/>
          </w:tcPr>
          <w:p w:rsidR="00635013" w:rsidRPr="00824971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49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поддержанных этнокультурных школ и курсов изучения родного языка</w:t>
            </w:r>
          </w:p>
        </w:tc>
        <w:tc>
          <w:tcPr>
            <w:tcW w:w="351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4" w:type="pct"/>
          </w:tcPr>
          <w:p w:rsidR="00635013" w:rsidRPr="00824971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49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6" w:type="pct"/>
            <w:gridSpan w:val="17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</w:tr>
      <w:tr w:rsidR="00635013" w:rsidRPr="005D2BAC" w:rsidTr="00635013"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документов, имеющих нарушения по регламентированным </w:t>
            </w: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срокам исполнения</w:t>
            </w:r>
          </w:p>
        </w:tc>
        <w:tc>
          <w:tcPr>
            <w:tcW w:w="351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60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</w:tr>
      <w:tr w:rsidR="00635013" w:rsidRPr="005D2BAC" w:rsidTr="00635013">
        <w:trPr>
          <w:trHeight w:val="739"/>
        </w:trPr>
        <w:tc>
          <w:tcPr>
            <w:tcW w:w="24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69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351" w:type="pct"/>
            <w:gridSpan w:val="2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6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1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245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74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260" w:type="pct"/>
          </w:tcPr>
          <w:p w:rsidR="00635013" w:rsidRPr="005D2BAC" w:rsidRDefault="00635013" w:rsidP="006350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8" w:type="pct"/>
          </w:tcPr>
          <w:p w:rsidR="00635013" w:rsidRPr="005D2BAC" w:rsidRDefault="00635013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</w:tr>
    </w:tbl>
    <w:p w:rsidR="00E05FE2" w:rsidRPr="00534990" w:rsidRDefault="00E05FE2" w:rsidP="00E05FE2">
      <w:pPr>
        <w:spacing w:after="0"/>
        <w:ind w:right="-3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534990">
        <w:rPr>
          <w:rFonts w:ascii="Times New Roman" w:hAnsi="Times New Roman"/>
          <w:color w:val="000000"/>
          <w:sz w:val="28"/>
          <w:szCs w:val="28"/>
        </w:rPr>
        <w:t>».</w:t>
      </w:r>
    </w:p>
    <w:p w:rsidR="00E05FE2" w:rsidRPr="00534990" w:rsidRDefault="00E05FE2" w:rsidP="00E05F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990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E05FE2" w:rsidRPr="00534990" w:rsidRDefault="00E05FE2" w:rsidP="00E47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05FE2" w:rsidRPr="00534990" w:rsidSect="00D77C2E">
          <w:headerReference w:type="default" r:id="rId11"/>
          <w:pgSz w:w="16840" w:h="11907" w:orient="landscape"/>
          <w:pgMar w:top="1134" w:right="567" w:bottom="1134" w:left="1701" w:header="340" w:footer="0" w:gutter="0"/>
          <w:pgNumType w:start="1"/>
          <w:cols w:space="720"/>
          <w:titlePg/>
          <w:docGrid w:linePitch="299"/>
        </w:sectPr>
      </w:pPr>
    </w:p>
    <w:p w:rsidR="00882CAE" w:rsidRPr="00DA77D1" w:rsidRDefault="00882CAE" w:rsidP="00882C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82CAE" w:rsidRPr="00DA77D1" w:rsidRDefault="00882CAE" w:rsidP="00882C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к постановлению Правительства </w:t>
      </w:r>
    </w:p>
    <w:p w:rsidR="00882CAE" w:rsidRPr="00DA77D1" w:rsidRDefault="00882CAE" w:rsidP="00882C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Удмуртской Республики </w:t>
      </w:r>
    </w:p>
    <w:p w:rsidR="00882CAE" w:rsidRPr="00DA77D1" w:rsidRDefault="00882CAE" w:rsidP="00882C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от «__»______202</w:t>
      </w:r>
      <w:r>
        <w:rPr>
          <w:rFonts w:ascii="Times New Roman" w:hAnsi="Times New Roman"/>
          <w:sz w:val="24"/>
          <w:szCs w:val="24"/>
        </w:rPr>
        <w:t>2</w:t>
      </w:r>
      <w:r w:rsidRPr="00DA77D1">
        <w:rPr>
          <w:rFonts w:ascii="Times New Roman" w:hAnsi="Times New Roman"/>
          <w:sz w:val="24"/>
          <w:szCs w:val="24"/>
        </w:rPr>
        <w:t xml:space="preserve"> года №____</w:t>
      </w:r>
    </w:p>
    <w:p w:rsidR="00882CAE" w:rsidRPr="00DA77D1" w:rsidRDefault="00882CAE" w:rsidP="00882C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CAE" w:rsidRPr="00DA77D1" w:rsidRDefault="00882CAE" w:rsidP="00882C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«Приложение 2 </w:t>
      </w:r>
    </w:p>
    <w:p w:rsidR="00882CAE" w:rsidRPr="00DA77D1" w:rsidRDefault="00882CAE" w:rsidP="00882C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к государственной программе </w:t>
      </w:r>
    </w:p>
    <w:p w:rsidR="00882CAE" w:rsidRPr="00DA77D1" w:rsidRDefault="00882CAE" w:rsidP="00882C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Удмуртской Республики</w:t>
      </w:r>
    </w:p>
    <w:p w:rsidR="00882CAE" w:rsidRPr="00DA77D1" w:rsidRDefault="00882CAE" w:rsidP="00882C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«</w:t>
      </w:r>
      <w:proofErr w:type="spellStart"/>
      <w:r w:rsidRPr="00DA77D1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DA77D1">
        <w:rPr>
          <w:rFonts w:ascii="Times New Roman" w:hAnsi="Times New Roman"/>
          <w:sz w:val="24"/>
          <w:szCs w:val="24"/>
        </w:rPr>
        <w:t xml:space="preserve"> развитие и </w:t>
      </w:r>
    </w:p>
    <w:p w:rsidR="00882CAE" w:rsidRPr="00DA77D1" w:rsidRDefault="00882CAE" w:rsidP="00882C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гармонизация межэтнических отношений»</w:t>
      </w:r>
    </w:p>
    <w:p w:rsidR="00882CAE" w:rsidRPr="00DA77D1" w:rsidRDefault="00882CAE" w:rsidP="00882CAE">
      <w:pPr>
        <w:pStyle w:val="ConsPlusTitle"/>
        <w:jc w:val="center"/>
        <w:rPr>
          <w:rFonts w:ascii="Times New Roman" w:hAnsi="Times New Roman" w:cs="Times New Roman"/>
        </w:rPr>
      </w:pPr>
    </w:p>
    <w:p w:rsidR="00882CAE" w:rsidRPr="00DA77D1" w:rsidRDefault="00882CAE" w:rsidP="008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ПЕРЕЧЕНЬ</w:t>
      </w:r>
    </w:p>
    <w:p w:rsidR="00882CAE" w:rsidRPr="00DA77D1" w:rsidRDefault="00882CAE" w:rsidP="008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основных мероприятий государственной программы</w:t>
      </w:r>
    </w:p>
    <w:p w:rsidR="00882CAE" w:rsidRPr="00DA77D1" w:rsidRDefault="00882CAE" w:rsidP="00882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CAE" w:rsidRPr="00DA77D1" w:rsidRDefault="00882CAE" w:rsidP="00882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DA77D1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DA77D1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отношений»</w:t>
      </w:r>
    </w:p>
    <w:p w:rsidR="00882CAE" w:rsidRPr="00DA77D1" w:rsidRDefault="00882CAE" w:rsidP="00882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CAE" w:rsidRPr="00DA77D1" w:rsidRDefault="00882CAE" w:rsidP="00882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882CAE" w:rsidRPr="00DA77D1" w:rsidRDefault="00882CAE" w:rsidP="00882C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458"/>
        <w:gridCol w:w="573"/>
        <w:gridCol w:w="523"/>
        <w:gridCol w:w="3091"/>
        <w:gridCol w:w="2524"/>
        <w:gridCol w:w="1340"/>
        <w:gridCol w:w="3944"/>
        <w:gridCol w:w="1722"/>
      </w:tblGrid>
      <w:tr w:rsidR="00882CAE" w:rsidRPr="00424EE7" w:rsidTr="00B244B6">
        <w:tc>
          <w:tcPr>
            <w:tcW w:w="705" w:type="pct"/>
            <w:gridSpan w:val="4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052" w:type="pct"/>
            <w:vMerge w:val="restar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859" w:type="pct"/>
            <w:vMerge w:val="restar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456" w:type="pct"/>
            <w:vMerge w:val="restar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Срок выполнения</w:t>
            </w:r>
          </w:p>
        </w:tc>
        <w:tc>
          <w:tcPr>
            <w:tcW w:w="1342" w:type="pct"/>
            <w:vMerge w:val="restar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Ожидаемый непосредственный результат</w:t>
            </w:r>
          </w:p>
        </w:tc>
        <w:tc>
          <w:tcPr>
            <w:tcW w:w="586" w:type="pct"/>
            <w:vMerge w:val="restar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Взаимосвязь с целевыми показателями (индикаторами)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ГП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24EE7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ОМ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1052" w:type="pct"/>
            <w:vMerge/>
          </w:tcPr>
          <w:p w:rsidR="00882CAE" w:rsidRPr="00424EE7" w:rsidRDefault="00882CAE" w:rsidP="00914510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</w:tcPr>
          <w:p w:rsidR="00882CAE" w:rsidRPr="00424EE7" w:rsidRDefault="00882CAE" w:rsidP="00914510">
            <w:pPr>
              <w:rPr>
                <w:rFonts w:ascii="Times New Roman" w:hAnsi="Times New Roman"/>
              </w:rPr>
            </w:pPr>
          </w:p>
        </w:tc>
        <w:tc>
          <w:tcPr>
            <w:tcW w:w="456" w:type="pct"/>
            <w:vMerge/>
          </w:tcPr>
          <w:p w:rsidR="00882CAE" w:rsidRPr="00424EE7" w:rsidRDefault="00882CAE" w:rsidP="00914510">
            <w:pPr>
              <w:rPr>
                <w:rFonts w:ascii="Times New Roman" w:hAnsi="Times New Roman"/>
              </w:rPr>
            </w:pPr>
          </w:p>
        </w:tc>
        <w:tc>
          <w:tcPr>
            <w:tcW w:w="1342" w:type="pct"/>
            <w:vMerge/>
          </w:tcPr>
          <w:p w:rsidR="00882CAE" w:rsidRPr="00424EE7" w:rsidRDefault="00882CAE" w:rsidP="00914510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</w:tcPr>
          <w:p w:rsidR="00882CAE" w:rsidRPr="00424EE7" w:rsidRDefault="00882CAE" w:rsidP="00914510">
            <w:pPr>
              <w:rPr>
                <w:rFonts w:ascii="Times New Roman" w:hAnsi="Times New Roman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Гармонизация межэтнических отношений, профилактика экстремизма и терроризма в Удмуртской Республике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 xml:space="preserve">Республиканская целевая программа «Гармонизация межэтнических отношений,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профилактика экстремизма и терроризма в Удмуртской Республике» на 2012 - 2014 годы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2014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 xml:space="preserve">Сохранение стабильной этнополитической ситуации в Удмуртии, консолидация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многонационального населения республики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уровня этнокультурной компетентности граждан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10.00.1, 10.00.2</w:t>
            </w:r>
          </w:p>
        </w:tc>
      </w:tr>
      <w:tr w:rsidR="00882CAE" w:rsidRPr="00424EE7" w:rsidTr="00B244B6">
        <w:tc>
          <w:tcPr>
            <w:tcW w:w="176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78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Республики,</w:t>
            </w:r>
          </w:p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Администрация Главы и Правительства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2014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10.00.1, 10.00.2, 10.01.1, 10.01.3</w:t>
            </w:r>
          </w:p>
        </w:tc>
      </w:tr>
      <w:tr w:rsidR="00882CAE" w:rsidRPr="00424EE7" w:rsidTr="00B244B6">
        <w:trPr>
          <w:trHeight w:val="1791"/>
        </w:trPr>
        <w:tc>
          <w:tcPr>
            <w:tcW w:w="176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78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(2014 - 2020 годы)»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2014 – 2016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78" w:type="pct"/>
            <w:tcBorders>
              <w:bottom w:val="nil"/>
            </w:tcBorders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 xml:space="preserve">2017 год, </w:t>
            </w:r>
          </w:p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 xml:space="preserve">2019 – </w:t>
            </w:r>
            <w:r w:rsidRPr="00424EE7">
              <w:rPr>
                <w:rFonts w:ascii="Times New Roman" w:hAnsi="Times New Roman" w:cs="Times New Roman"/>
                <w:szCs w:val="22"/>
              </w:rPr>
              <w:br/>
              <w:t>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2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10.00.1, 10.00.2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, 10.00.3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 xml:space="preserve">Субсидии бюджетному учреждению Удмуртской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Республики «Дом Дружбы народов» на выполнение государственных работ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 xml:space="preserve">Министерство национальной политики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2013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Оказание государственных услуг (выполнение государственных работ)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10.00.1, 10.00.2</w:t>
            </w:r>
          </w:p>
        </w:tc>
      </w:tr>
      <w:tr w:rsidR="00882CAE" w:rsidRPr="00424EE7" w:rsidTr="00B244B6">
        <w:trPr>
          <w:trHeight w:val="1749"/>
        </w:trPr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2014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уровня этнокультурной компетентности граждан. Повышение качества выполняемых работ,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2014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Внедрение передового опыта в проведение мероприятий этно- и поликультурной направленности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уровня этнокультурной компетентности граждан. Повышение качества выполняемых работ, увеличение охвата населения массовыми мероприятиями в сфере обеспечения потребностей граждан, связанных с их этнической принадлежностью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научно-просветительских мероприятий, нацеленных на поддержание межнациональной стабильности в Удмуртской Республике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уровня этнокультурной компетентности граждан. Повышение качества выполняемых работ,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 xml:space="preserve">Оказание организационной и методической помощи в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проведении мероприятий, отвечающих задачам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 xml:space="preserve">Министерство национальной политики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2015 год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 xml:space="preserve">Повышение роли институтов гражданского общества в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Информационно-методическое обеспечение в сфере организации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Внедрение передового опыта в проведение мероприятий этно- и поликультурной направленности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Организация мероприятий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Ведение информационных ресурсов и баз данных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Формирование позитивного общественного мнения среди граждан в сфере гармонизации межэтнических отношений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2018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10.00.1, 10.00.2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2018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Формирование позитивного общественного мнения среди граждан в сфере гармонизации межэтнических отношений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10.00.1, 10.00.2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Осуществление мероприятий по реструктуризации (реорганизации) учреждения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2019, 2020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10.00.1, 10.00.2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859" w:type="pct"/>
          </w:tcPr>
          <w:p w:rsidR="00882CAE" w:rsidRPr="00424EE7" w:rsidRDefault="00882CAE" w:rsidP="00882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10.00.1, 10.00.2, 10.01.1, 10.01.2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 xml:space="preserve"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граждан, связанных с их этнической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принадлежностью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2017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(2014 - 2020 годы)»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2014 – 2016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10.00.1, 10.00.2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4EE7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4EE7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4EE7">
              <w:rPr>
                <w:rFonts w:ascii="Times New Roman" w:hAnsi="Times New Roman" w:cs="Times New Roman"/>
                <w:szCs w:val="22"/>
                <w:lang w:val="en-US"/>
              </w:rPr>
              <w:t>04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4EE7">
              <w:rPr>
                <w:rFonts w:ascii="Times New Roman" w:hAnsi="Times New Roman" w:cs="Times New Roman"/>
                <w:szCs w:val="22"/>
                <w:lang w:val="en-US"/>
              </w:rPr>
              <w:t>04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Реализация проектов национально-культурной направленности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  <w:lang w:val="en-US"/>
              </w:rPr>
              <w:t>201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424EE7">
              <w:rPr>
                <w:rFonts w:ascii="Times New Roman" w:hAnsi="Times New Roman" w:cs="Times New Roman"/>
                <w:szCs w:val="22"/>
                <w:lang w:val="en-US"/>
              </w:rPr>
              <w:t>–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4EE7">
              <w:rPr>
                <w:rFonts w:ascii="Times New Roman" w:hAnsi="Times New Roman" w:cs="Times New Roman"/>
                <w:szCs w:val="22"/>
                <w:lang w:val="en-US"/>
              </w:rPr>
              <w:t>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424EE7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342" w:type="pct"/>
          </w:tcPr>
          <w:p w:rsidR="00882CAE" w:rsidRPr="00424EE7" w:rsidRDefault="00882CAE" w:rsidP="0088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Повышение роли институтов гражданского общества в укреплении единства многонационального народа,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10.00.1, 10.00.2, 10.01.1, 10.01.2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rPr>
                <w:rFonts w:ascii="Times New Roman" w:eastAsia="BatangChe" w:hAnsi="Times New Roman"/>
              </w:rPr>
            </w:pPr>
            <w:r w:rsidRPr="00424EE7">
              <w:rPr>
                <w:rFonts w:ascii="Times New Roman" w:eastAsia="BatangChe" w:hAnsi="Times New Roman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rPr>
                <w:rFonts w:ascii="Times New Roman" w:eastAsia="BatangChe" w:hAnsi="Times New Roman"/>
              </w:rPr>
            </w:pPr>
            <w:r w:rsidRPr="00424EE7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rPr>
                <w:rFonts w:ascii="Times New Roman" w:eastAsia="BatangChe" w:hAnsi="Times New Roman"/>
              </w:rPr>
            </w:pPr>
            <w:r w:rsidRPr="00424EE7">
              <w:rPr>
                <w:rFonts w:ascii="Times New Roman" w:eastAsia="BatangChe" w:hAnsi="Times New Roman"/>
              </w:rPr>
              <w:t>04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rPr>
                <w:rFonts w:ascii="Times New Roman" w:eastAsia="BatangChe" w:hAnsi="Times New Roman"/>
              </w:rPr>
            </w:pPr>
            <w:r w:rsidRPr="00424EE7">
              <w:rPr>
                <w:rFonts w:ascii="Times New Roman" w:eastAsia="BatangChe" w:hAnsi="Times New Roman"/>
              </w:rPr>
              <w:t>05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2018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rPr>
                <w:rFonts w:ascii="Times New Roman" w:eastAsia="BatangChe" w:hAnsi="Times New Roman"/>
              </w:rPr>
            </w:pPr>
            <w:r w:rsidRPr="00424EE7">
              <w:rPr>
                <w:rFonts w:ascii="Times New Roman" w:eastAsia="BatangChe" w:hAnsi="Times New Roman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rPr>
                <w:rFonts w:ascii="Times New Roman" w:eastAsia="BatangChe" w:hAnsi="Times New Roman"/>
              </w:rPr>
            </w:pPr>
            <w:r w:rsidRPr="00424EE7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rPr>
                <w:rFonts w:ascii="Times New Roman" w:eastAsia="BatangChe" w:hAnsi="Times New Roman"/>
              </w:rPr>
            </w:pPr>
            <w:r w:rsidRPr="00424EE7">
              <w:rPr>
                <w:rFonts w:ascii="Times New Roman" w:eastAsia="BatangChe" w:hAnsi="Times New Roman"/>
              </w:rPr>
              <w:t>04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rPr>
                <w:rFonts w:ascii="Times New Roman" w:eastAsia="BatangChe" w:hAnsi="Times New Roman"/>
              </w:rPr>
            </w:pPr>
            <w:r w:rsidRPr="00424EE7">
              <w:rPr>
                <w:rFonts w:ascii="Times New Roman" w:eastAsia="BatangChe" w:hAnsi="Times New Roman"/>
              </w:rPr>
              <w:t>06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2018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 xml:space="preserve">Упрочение межрегиональных связей, презентация опыта Удмуртской Республики в сфере реализации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государственной национальной политики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10.00.2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Сохранение и развитие языков народов Удмуртии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</w:t>
            </w:r>
            <w:r w:rsidR="00E40CA7" w:rsidRPr="00424EE7">
              <w:rPr>
                <w:rFonts w:ascii="Times New Roman" w:hAnsi="Times New Roman" w:cs="Times New Roman"/>
                <w:szCs w:val="22"/>
              </w:rPr>
              <w:t>блики (р</w:t>
            </w:r>
            <w:r w:rsidRPr="00424EE7">
              <w:rPr>
                <w:rFonts w:ascii="Times New Roman" w:hAnsi="Times New Roman" w:cs="Times New Roman"/>
                <w:szCs w:val="22"/>
              </w:rPr>
              <w:t>еспубликанская целевая программа по реализации Закона Удмуртской  Республики «О государственных языках Удмуртской  Республики и иных языках народов Удмуртской  Республики» на 2010-2014 годы)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2014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2015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10.00.2, 10.02.1, 10.02.2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 xml:space="preserve">Разработка и реализация мер и действий, направленных на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 xml:space="preserve">Министерство национальной политики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2015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 xml:space="preserve">Сохранение этнополитической стабильности в регионе; сохранение </w:t>
            </w: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языковой самобытности народов Удмуртской Республики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10.00.2, 10.02.1, 10.02.2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(2014 - 2020 годы)»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2014 – 2016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2017 год,</w:t>
            </w:r>
          </w:p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2019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2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586" w:type="pct"/>
          </w:tcPr>
          <w:p w:rsidR="00882CAE" w:rsidRPr="00424EE7" w:rsidRDefault="00E40CA7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10.02.1, 10.02.2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Создание условий для реализации государственной программы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10.03.1, 10.03.2</w:t>
            </w: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Выполнение обязательств Министерства национальной политики Удмуртской Республики по оплате налога на имущество организаций и земельного налога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Уплата налога на имущество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Выполнение обязательств Министерства национальной политики Удмуртской Республики по оплате налога на имущество организаций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CAE" w:rsidRPr="00424EE7" w:rsidTr="00B244B6">
        <w:tc>
          <w:tcPr>
            <w:tcW w:w="17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5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78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05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Уплата земельного налога</w:t>
            </w:r>
          </w:p>
        </w:tc>
        <w:tc>
          <w:tcPr>
            <w:tcW w:w="859" w:type="pct"/>
          </w:tcPr>
          <w:p w:rsidR="00882CAE" w:rsidRPr="00424EE7" w:rsidRDefault="00882CAE" w:rsidP="009145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882CAE" w:rsidRPr="00424EE7" w:rsidRDefault="00882CAE" w:rsidP="00F45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2013 – 202</w:t>
            </w:r>
            <w:r w:rsidR="00F45FF3" w:rsidRPr="00424EE7">
              <w:rPr>
                <w:rFonts w:ascii="Times New Roman" w:hAnsi="Times New Roman" w:cs="Times New Roman"/>
                <w:szCs w:val="22"/>
              </w:rPr>
              <w:t>5</w:t>
            </w:r>
            <w:r w:rsidRPr="00424EE7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342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EE7">
              <w:rPr>
                <w:rFonts w:ascii="Times New Roman" w:hAnsi="Times New Roman" w:cs="Times New Roman"/>
                <w:szCs w:val="22"/>
              </w:rPr>
              <w:t>Выполнение обязательств Министерства национальной политики Удмуртской Республики по оплате земельного налога</w:t>
            </w:r>
          </w:p>
        </w:tc>
        <w:tc>
          <w:tcPr>
            <w:tcW w:w="586" w:type="pct"/>
          </w:tcPr>
          <w:p w:rsidR="00882CAE" w:rsidRPr="00424EE7" w:rsidRDefault="00882CAE" w:rsidP="00914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244B6" w:rsidRPr="00534990" w:rsidRDefault="00B244B6" w:rsidP="00B244B6">
      <w:pPr>
        <w:spacing w:after="0"/>
        <w:ind w:right="-3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534990">
        <w:rPr>
          <w:rFonts w:ascii="Times New Roman" w:hAnsi="Times New Roman"/>
          <w:color w:val="000000"/>
          <w:sz w:val="28"/>
          <w:szCs w:val="28"/>
        </w:rPr>
        <w:t>».</w:t>
      </w:r>
    </w:p>
    <w:p w:rsidR="00B244B6" w:rsidRPr="00534990" w:rsidRDefault="00B244B6" w:rsidP="00B244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990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B244B6" w:rsidRPr="00534990" w:rsidRDefault="00B244B6" w:rsidP="00B24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244B6" w:rsidRPr="00534990" w:rsidSect="00D77C2E">
          <w:headerReference w:type="default" r:id="rId12"/>
          <w:pgSz w:w="16840" w:h="11907" w:orient="landscape"/>
          <w:pgMar w:top="1134" w:right="567" w:bottom="1134" w:left="1701" w:header="340" w:footer="0" w:gutter="0"/>
          <w:pgNumType w:start="1"/>
          <w:cols w:space="720"/>
          <w:titlePg/>
          <w:docGrid w:linePitch="299"/>
        </w:sectPr>
      </w:pPr>
    </w:p>
    <w:p w:rsidR="00882CAE" w:rsidRPr="00B244B6" w:rsidRDefault="00B244B6" w:rsidP="00B244B6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95694">
        <w:rPr>
          <w:rFonts w:ascii="Times New Roman" w:hAnsi="Times New Roman"/>
          <w:sz w:val="24"/>
          <w:szCs w:val="24"/>
        </w:rPr>
        <w:t>3</w:t>
      </w:r>
    </w:p>
    <w:p w:rsidR="00C94BC0" w:rsidRPr="00A5569C" w:rsidRDefault="00C94BC0" w:rsidP="00C94BC0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A5569C">
        <w:rPr>
          <w:rFonts w:ascii="Times New Roman" w:hAnsi="Times New Roman"/>
          <w:sz w:val="24"/>
          <w:szCs w:val="24"/>
        </w:rPr>
        <w:t xml:space="preserve">к постановлению Правительства </w:t>
      </w:r>
    </w:p>
    <w:p w:rsidR="00C94BC0" w:rsidRPr="00A5569C" w:rsidRDefault="00C94BC0" w:rsidP="00C94BC0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A5569C">
        <w:rPr>
          <w:rFonts w:ascii="Times New Roman" w:hAnsi="Times New Roman"/>
          <w:sz w:val="24"/>
          <w:szCs w:val="24"/>
        </w:rPr>
        <w:t xml:space="preserve">Удмуртской Республики </w:t>
      </w:r>
    </w:p>
    <w:p w:rsidR="00C94BC0" w:rsidRPr="00A5569C" w:rsidRDefault="00C94BC0" w:rsidP="00C94BC0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A5569C">
        <w:rPr>
          <w:rFonts w:ascii="Times New Roman" w:hAnsi="Times New Roman"/>
          <w:sz w:val="24"/>
          <w:szCs w:val="24"/>
        </w:rPr>
        <w:t>от «__»______20</w:t>
      </w:r>
      <w:r w:rsidR="00882CAE">
        <w:rPr>
          <w:rFonts w:ascii="Times New Roman" w:hAnsi="Times New Roman"/>
          <w:sz w:val="24"/>
          <w:szCs w:val="24"/>
        </w:rPr>
        <w:t>22</w:t>
      </w:r>
      <w:r w:rsidRPr="00A5569C">
        <w:rPr>
          <w:rFonts w:ascii="Times New Roman" w:hAnsi="Times New Roman"/>
          <w:sz w:val="24"/>
          <w:szCs w:val="24"/>
        </w:rPr>
        <w:t xml:space="preserve"> года №____</w:t>
      </w:r>
    </w:p>
    <w:p w:rsidR="00C94BC0" w:rsidRPr="00A5569C" w:rsidRDefault="00C94BC0" w:rsidP="00C94BC0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4BC0" w:rsidRPr="00A5569C" w:rsidRDefault="00C94BC0" w:rsidP="00C94BC0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A5569C">
        <w:rPr>
          <w:rFonts w:ascii="Times New Roman" w:hAnsi="Times New Roman"/>
          <w:sz w:val="24"/>
          <w:szCs w:val="24"/>
        </w:rPr>
        <w:t xml:space="preserve">«Приложение 3 </w:t>
      </w:r>
    </w:p>
    <w:p w:rsidR="00C94BC0" w:rsidRPr="00A5569C" w:rsidRDefault="00C94BC0" w:rsidP="00C94BC0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A5569C">
        <w:rPr>
          <w:rFonts w:ascii="Times New Roman" w:hAnsi="Times New Roman"/>
          <w:sz w:val="24"/>
          <w:szCs w:val="24"/>
        </w:rPr>
        <w:t xml:space="preserve">к государственной программе </w:t>
      </w:r>
    </w:p>
    <w:p w:rsidR="00C94BC0" w:rsidRPr="00A5569C" w:rsidRDefault="00C94BC0" w:rsidP="00C94BC0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A5569C">
        <w:rPr>
          <w:rFonts w:ascii="Times New Roman" w:hAnsi="Times New Roman"/>
          <w:sz w:val="24"/>
          <w:szCs w:val="24"/>
        </w:rPr>
        <w:t>Удмуртской Республики</w:t>
      </w:r>
    </w:p>
    <w:p w:rsidR="00C94BC0" w:rsidRPr="00A5569C" w:rsidRDefault="00C94BC0" w:rsidP="00C94BC0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A5569C">
        <w:rPr>
          <w:rFonts w:ascii="Times New Roman" w:hAnsi="Times New Roman"/>
          <w:sz w:val="24"/>
          <w:szCs w:val="24"/>
        </w:rPr>
        <w:t>«</w:t>
      </w:r>
      <w:proofErr w:type="spellStart"/>
      <w:r w:rsidRPr="00A5569C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A5569C">
        <w:rPr>
          <w:rFonts w:ascii="Times New Roman" w:hAnsi="Times New Roman"/>
          <w:sz w:val="24"/>
          <w:szCs w:val="24"/>
        </w:rPr>
        <w:t xml:space="preserve"> развитие и </w:t>
      </w:r>
    </w:p>
    <w:p w:rsidR="00C94BC0" w:rsidRPr="00A5569C" w:rsidRDefault="00C94BC0" w:rsidP="00C94BC0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A5569C">
        <w:rPr>
          <w:rFonts w:ascii="Times New Roman" w:hAnsi="Times New Roman"/>
          <w:sz w:val="24"/>
          <w:szCs w:val="24"/>
        </w:rPr>
        <w:t>гармонизация межэтнических отношений»</w:t>
      </w:r>
    </w:p>
    <w:p w:rsidR="00C94BC0" w:rsidRPr="00A5569C" w:rsidRDefault="00C94BC0" w:rsidP="00C94BC0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4BC0" w:rsidRPr="00A5569C" w:rsidRDefault="00C94BC0" w:rsidP="00C94B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569C">
        <w:rPr>
          <w:rFonts w:ascii="Times New Roman" w:hAnsi="Times New Roman"/>
          <w:b/>
          <w:sz w:val="24"/>
          <w:szCs w:val="24"/>
        </w:rPr>
        <w:t>ОЦЕНКА</w:t>
      </w:r>
    </w:p>
    <w:p w:rsidR="00C94BC0" w:rsidRPr="00A5569C" w:rsidRDefault="00C94BC0" w:rsidP="00C94B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569C">
        <w:rPr>
          <w:rFonts w:ascii="Times New Roman" w:hAnsi="Times New Roman"/>
          <w:b/>
          <w:sz w:val="24"/>
          <w:szCs w:val="24"/>
        </w:rPr>
        <w:t>применения мер государственного регулирования в сфере реализации государственной программы</w:t>
      </w:r>
    </w:p>
    <w:p w:rsidR="00C94BC0" w:rsidRPr="00A5569C" w:rsidRDefault="00C94BC0" w:rsidP="00C94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BC0" w:rsidRPr="00A5569C" w:rsidRDefault="00C94BC0" w:rsidP="00C94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69C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A5569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A5569C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отношений»</w:t>
      </w:r>
    </w:p>
    <w:p w:rsidR="00C94BC0" w:rsidRPr="00A5569C" w:rsidRDefault="00C94BC0" w:rsidP="00C94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BC0" w:rsidRPr="00A5569C" w:rsidRDefault="00C94BC0" w:rsidP="00C94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69C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C94BC0" w:rsidRPr="00A5569C" w:rsidRDefault="00C94BC0" w:rsidP="00C94B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99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574"/>
        <w:gridCol w:w="280"/>
        <w:gridCol w:w="1341"/>
        <w:gridCol w:w="952"/>
        <w:gridCol w:w="655"/>
        <w:gridCol w:w="63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61"/>
        <w:gridCol w:w="626"/>
        <w:gridCol w:w="1719"/>
      </w:tblGrid>
      <w:tr w:rsidR="00882CAE" w:rsidRPr="00A5569C" w:rsidTr="00B244B6"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Наименование меры государственного регулирования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Показатель применения меры</w:t>
            </w:r>
          </w:p>
        </w:tc>
        <w:tc>
          <w:tcPr>
            <w:tcW w:w="30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Финансовая оценка результата, тыс. руб.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Краткое обоснование необходимости применения меры для достижения целей государственной цели</w:t>
            </w:r>
          </w:p>
        </w:tc>
      </w:tr>
      <w:tr w:rsidR="00882CAE" w:rsidRPr="00A5569C" w:rsidTr="00B244B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CAE" w:rsidRPr="00A5569C" w:rsidTr="00B244B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E" w:rsidRPr="00A5569C" w:rsidRDefault="00882CAE" w:rsidP="00C94B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9C">
              <w:rPr>
                <w:rFonts w:ascii="Times New Roman" w:hAnsi="Times New Roman" w:cs="Times New Roman"/>
                <w:sz w:val="16"/>
                <w:szCs w:val="16"/>
              </w:rPr>
              <w:t>Меры государственного регулирования, подлежащие финансовой оценке, в сфере реализации государственной программы не применяются</w:t>
            </w:r>
          </w:p>
        </w:tc>
      </w:tr>
    </w:tbl>
    <w:p w:rsidR="00B244B6" w:rsidRPr="00534990" w:rsidRDefault="00B244B6" w:rsidP="00B244B6">
      <w:pPr>
        <w:spacing w:after="0"/>
        <w:ind w:right="-3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534990">
        <w:rPr>
          <w:rFonts w:ascii="Times New Roman" w:hAnsi="Times New Roman"/>
          <w:color w:val="000000"/>
          <w:sz w:val="28"/>
          <w:szCs w:val="28"/>
        </w:rPr>
        <w:t>».</w:t>
      </w:r>
    </w:p>
    <w:p w:rsidR="00B244B6" w:rsidRPr="00534990" w:rsidRDefault="00B244B6" w:rsidP="00B244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B244B6" w:rsidRPr="00534990" w:rsidSect="00D77C2E">
          <w:headerReference w:type="default" r:id="rId13"/>
          <w:pgSz w:w="16840" w:h="11907" w:orient="landscape"/>
          <w:pgMar w:top="1134" w:right="567" w:bottom="1134" w:left="1701" w:header="340" w:footer="0" w:gutter="0"/>
          <w:pgNumType w:start="1"/>
          <w:cols w:space="720"/>
          <w:titlePg/>
          <w:docGrid w:linePitch="299"/>
        </w:sectPr>
      </w:pPr>
      <w:r w:rsidRPr="00534990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C94BC0" w:rsidRDefault="00C94B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D2BAC" w:rsidRPr="00D279BC" w:rsidRDefault="005D2BAC" w:rsidP="005D2BAC">
      <w:pPr>
        <w:suppressAutoHyphens/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79BC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Приложение </w:t>
      </w:r>
      <w:r w:rsidR="00C94BC0">
        <w:rPr>
          <w:rFonts w:ascii="Times New Roman" w:eastAsia="Times New Roman" w:hAnsi="Times New Roman"/>
          <w:sz w:val="24"/>
          <w:szCs w:val="24"/>
          <w:lang w:eastAsia="zh-CN"/>
        </w:rPr>
        <w:t>4</w:t>
      </w:r>
    </w:p>
    <w:p w:rsidR="005D2BAC" w:rsidRPr="00D279BC" w:rsidRDefault="005D2BAC" w:rsidP="005D2BAC">
      <w:pPr>
        <w:suppressAutoHyphens/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79BC">
        <w:rPr>
          <w:rFonts w:ascii="Times New Roman" w:eastAsia="Times New Roman" w:hAnsi="Times New Roman"/>
          <w:sz w:val="24"/>
          <w:szCs w:val="24"/>
          <w:lang w:eastAsia="zh-CN"/>
        </w:rPr>
        <w:t>к постановлению Правительства</w:t>
      </w:r>
    </w:p>
    <w:p w:rsidR="005D2BAC" w:rsidRPr="00D279BC" w:rsidRDefault="005D2BAC" w:rsidP="005D2BAC">
      <w:pPr>
        <w:suppressAutoHyphens/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79BC">
        <w:rPr>
          <w:rFonts w:ascii="Times New Roman" w:eastAsia="Times New Roman" w:hAnsi="Times New Roman"/>
          <w:sz w:val="24"/>
          <w:szCs w:val="24"/>
          <w:lang w:eastAsia="zh-CN"/>
        </w:rPr>
        <w:t>Удмуртской Республики</w:t>
      </w:r>
    </w:p>
    <w:p w:rsidR="005D2BAC" w:rsidRPr="00D279BC" w:rsidRDefault="005D2BAC" w:rsidP="005D2BAC">
      <w:pPr>
        <w:suppressAutoHyphens/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79BC">
        <w:rPr>
          <w:rFonts w:ascii="Times New Roman" w:eastAsia="Times New Roman" w:hAnsi="Times New Roman"/>
          <w:sz w:val="24"/>
          <w:szCs w:val="24"/>
          <w:lang w:eastAsia="zh-CN"/>
        </w:rPr>
        <w:t>от «__»______202</w:t>
      </w:r>
      <w:r w:rsidR="006B588D" w:rsidRPr="00D279BC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D279BC">
        <w:rPr>
          <w:rFonts w:ascii="Times New Roman" w:eastAsia="Times New Roman" w:hAnsi="Times New Roman"/>
          <w:sz w:val="24"/>
          <w:szCs w:val="24"/>
          <w:lang w:eastAsia="zh-CN"/>
        </w:rPr>
        <w:t xml:space="preserve"> года №___</w:t>
      </w:r>
    </w:p>
    <w:p w:rsidR="005D2BAC" w:rsidRPr="00D279BC" w:rsidRDefault="005D2BAC" w:rsidP="005D2BAC">
      <w:pPr>
        <w:suppressAutoHyphens/>
        <w:spacing w:after="0" w:line="240" w:lineRule="auto"/>
        <w:ind w:right="-2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D2BAC" w:rsidRPr="00D279BC" w:rsidRDefault="005D2BAC" w:rsidP="005D2BAC">
      <w:pPr>
        <w:suppressAutoHyphens/>
        <w:spacing w:after="0" w:line="240" w:lineRule="auto"/>
        <w:ind w:right="-2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D279BC">
        <w:rPr>
          <w:rFonts w:ascii="Times New Roman" w:eastAsia="Times New Roman" w:hAnsi="Times New Roman"/>
          <w:sz w:val="28"/>
          <w:szCs w:val="28"/>
          <w:lang w:eastAsia="zh-CN"/>
        </w:rPr>
        <w:t>«Таблица 2</w:t>
      </w:r>
    </w:p>
    <w:p w:rsidR="005D2BAC" w:rsidRPr="00D279BC" w:rsidRDefault="005D2BAC" w:rsidP="005D2BAC">
      <w:pPr>
        <w:suppressAutoHyphens/>
        <w:spacing w:after="0" w:line="240" w:lineRule="auto"/>
        <w:ind w:right="-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279BC">
        <w:rPr>
          <w:rFonts w:ascii="Times New Roman" w:eastAsia="Times New Roman" w:hAnsi="Times New Roman"/>
          <w:sz w:val="28"/>
          <w:szCs w:val="28"/>
          <w:lang w:eastAsia="zh-CN"/>
        </w:rPr>
        <w:t>2 этап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461"/>
        <w:gridCol w:w="515"/>
        <w:gridCol w:w="432"/>
        <w:gridCol w:w="1452"/>
        <w:gridCol w:w="1600"/>
        <w:gridCol w:w="1133"/>
        <w:gridCol w:w="710"/>
        <w:gridCol w:w="671"/>
        <w:gridCol w:w="680"/>
        <w:gridCol w:w="544"/>
        <w:gridCol w:w="677"/>
        <w:gridCol w:w="683"/>
        <w:gridCol w:w="816"/>
        <w:gridCol w:w="677"/>
        <w:gridCol w:w="680"/>
        <w:gridCol w:w="680"/>
        <w:gridCol w:w="680"/>
        <w:gridCol w:w="618"/>
        <w:gridCol w:w="609"/>
      </w:tblGrid>
      <w:tr w:rsidR="00635013" w:rsidRPr="00D279BC" w:rsidTr="00424EE7">
        <w:trPr>
          <w:trHeight w:val="118"/>
        </w:trPr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услуги (работы). Наименование меры государственного регулирования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Единица измерения объема государственной работы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Значение показателя объема государственной услуги (работы)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бюджета Удмуртской Республики на выполнение работы, тыс. рублей</w:t>
            </w:r>
          </w:p>
        </w:tc>
      </w:tr>
      <w:tr w:rsidR="00635013" w:rsidRPr="00D279BC" w:rsidTr="00424EE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2025 г.</w:t>
            </w:r>
          </w:p>
        </w:tc>
      </w:tr>
      <w:tr w:rsidR="00635013" w:rsidRPr="00D279BC" w:rsidTr="00424EE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Количество проведенных мероприятий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013" w:rsidRPr="00D279BC" w:rsidRDefault="00635013" w:rsidP="0063501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635013" w:rsidRPr="00D279BC" w:rsidTr="00424EE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Информационное сопровождение сферы государственной национальной политики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Количество информационных  материалов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013" w:rsidRPr="00D279BC" w:rsidRDefault="00635013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79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740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013" w:rsidRPr="00D279BC" w:rsidRDefault="00635013" w:rsidP="006B588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013" w:rsidRPr="00D279BC" w:rsidRDefault="00635013" w:rsidP="0063501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79BC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</w:tr>
    </w:tbl>
    <w:p w:rsidR="005D2BAC" w:rsidRPr="00D279BC" w:rsidRDefault="005D2BAC" w:rsidP="005D2BA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9B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D2BAC" w:rsidRPr="00D279BC" w:rsidRDefault="005D2BAC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2BAC" w:rsidRPr="00534990" w:rsidRDefault="005D2BAC" w:rsidP="005D2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9BC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5D2BAC" w:rsidRDefault="005D2BAC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2BAC" w:rsidRDefault="005D2BAC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  <w:sectPr w:rsidR="005D2BAC" w:rsidSect="005B0C7C">
          <w:headerReference w:type="default" r:id="rId14"/>
          <w:headerReference w:type="first" r:id="rId15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344F" w:rsidRPr="0053499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94BC0">
        <w:rPr>
          <w:rFonts w:ascii="Times New Roman" w:hAnsi="Times New Roman"/>
          <w:sz w:val="24"/>
          <w:szCs w:val="24"/>
        </w:rPr>
        <w:t xml:space="preserve"> 5</w:t>
      </w:r>
    </w:p>
    <w:p w:rsidR="00F71E25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 xml:space="preserve">к постановлению Правительства </w:t>
      </w:r>
    </w:p>
    <w:p w:rsidR="00FB344F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 xml:space="preserve">Удмуртской Республики </w:t>
      </w:r>
    </w:p>
    <w:p w:rsidR="001A0FFB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от «__»______20</w:t>
      </w:r>
      <w:r w:rsidR="00106D38" w:rsidRPr="00534990">
        <w:rPr>
          <w:rFonts w:ascii="Times New Roman" w:hAnsi="Times New Roman"/>
          <w:sz w:val="24"/>
          <w:szCs w:val="24"/>
        </w:rPr>
        <w:t>2</w:t>
      </w:r>
      <w:r w:rsidR="006B588D">
        <w:rPr>
          <w:rFonts w:ascii="Times New Roman" w:hAnsi="Times New Roman"/>
          <w:sz w:val="24"/>
          <w:szCs w:val="24"/>
        </w:rPr>
        <w:t>2</w:t>
      </w:r>
      <w:r w:rsidRPr="00534990">
        <w:rPr>
          <w:rFonts w:ascii="Times New Roman" w:hAnsi="Times New Roman"/>
          <w:sz w:val="24"/>
          <w:szCs w:val="24"/>
        </w:rPr>
        <w:t xml:space="preserve"> г</w:t>
      </w:r>
      <w:r w:rsidR="00F71E25" w:rsidRPr="00534990">
        <w:rPr>
          <w:rFonts w:ascii="Times New Roman" w:hAnsi="Times New Roman"/>
          <w:sz w:val="24"/>
          <w:szCs w:val="24"/>
        </w:rPr>
        <w:t>ода №__</w:t>
      </w:r>
      <w:r w:rsidR="00AA3D0F" w:rsidRPr="00534990">
        <w:rPr>
          <w:rFonts w:ascii="Times New Roman" w:hAnsi="Times New Roman"/>
          <w:sz w:val="24"/>
          <w:szCs w:val="24"/>
        </w:rPr>
        <w:t>___</w:t>
      </w:r>
      <w:r w:rsidR="00F71E25" w:rsidRPr="00534990">
        <w:rPr>
          <w:rFonts w:ascii="Times New Roman" w:hAnsi="Times New Roman"/>
          <w:sz w:val="24"/>
          <w:szCs w:val="24"/>
        </w:rPr>
        <w:t>_</w:t>
      </w:r>
    </w:p>
    <w:p w:rsidR="00F71E25" w:rsidRPr="00534990" w:rsidRDefault="00F71E25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1E25" w:rsidRPr="0053499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 xml:space="preserve">«Приложение 5 </w:t>
      </w:r>
    </w:p>
    <w:p w:rsidR="00F71E25" w:rsidRPr="0053499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к государственной программе</w:t>
      </w:r>
      <w:r w:rsidR="00F71E25" w:rsidRPr="00534990">
        <w:rPr>
          <w:rFonts w:ascii="Times New Roman" w:hAnsi="Times New Roman"/>
          <w:sz w:val="24"/>
          <w:szCs w:val="24"/>
        </w:rPr>
        <w:t xml:space="preserve"> </w:t>
      </w:r>
    </w:p>
    <w:p w:rsidR="00F71E25" w:rsidRPr="00534990" w:rsidRDefault="00F71E25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Удмуртской Республики</w:t>
      </w:r>
      <w:r w:rsidR="001A0FFB" w:rsidRPr="00534990">
        <w:rPr>
          <w:rFonts w:ascii="Times New Roman" w:hAnsi="Times New Roman"/>
          <w:sz w:val="24"/>
          <w:szCs w:val="24"/>
        </w:rPr>
        <w:t xml:space="preserve"> </w:t>
      </w:r>
    </w:p>
    <w:p w:rsidR="00F71E25" w:rsidRPr="0053499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«</w:t>
      </w:r>
      <w:proofErr w:type="spellStart"/>
      <w:r w:rsidRPr="00534990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534990">
        <w:rPr>
          <w:rFonts w:ascii="Times New Roman" w:hAnsi="Times New Roman"/>
          <w:sz w:val="24"/>
          <w:szCs w:val="24"/>
        </w:rPr>
        <w:t xml:space="preserve"> развитие и </w:t>
      </w:r>
    </w:p>
    <w:p w:rsidR="001A0FFB" w:rsidRPr="0053499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гармонизация межэтнических отношений»</w:t>
      </w:r>
    </w:p>
    <w:p w:rsidR="00FB344F" w:rsidRPr="00534990" w:rsidRDefault="00FB344F" w:rsidP="001A0FFB">
      <w:pPr>
        <w:pStyle w:val="ConsPlusTitle"/>
        <w:jc w:val="center"/>
        <w:rPr>
          <w:rFonts w:ascii="Times New Roman" w:hAnsi="Times New Roman" w:cs="Times New Roman"/>
        </w:rPr>
      </w:pPr>
    </w:p>
    <w:p w:rsidR="001A0FFB" w:rsidRPr="00534990" w:rsidRDefault="001A0FFB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A0FFB" w:rsidRPr="00534990" w:rsidRDefault="00920B06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реализации государственной программы за счет средств</w:t>
      </w:r>
    </w:p>
    <w:p w:rsidR="001A0FFB" w:rsidRPr="00534990" w:rsidRDefault="007C25FF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5C78BB">
        <w:rPr>
          <w:rFonts w:ascii="Times New Roman" w:hAnsi="Times New Roman" w:cs="Times New Roman"/>
          <w:sz w:val="24"/>
          <w:szCs w:val="24"/>
        </w:rPr>
        <w:t>У</w:t>
      </w:r>
      <w:r w:rsidR="00920B06" w:rsidRPr="00534990">
        <w:rPr>
          <w:rFonts w:ascii="Times New Roman" w:hAnsi="Times New Roman" w:cs="Times New Roman"/>
          <w:sz w:val="24"/>
          <w:szCs w:val="24"/>
        </w:rPr>
        <w:t xml:space="preserve">дмуртской </w:t>
      </w:r>
      <w:r w:rsidRPr="005C78BB">
        <w:rPr>
          <w:rFonts w:ascii="Times New Roman" w:hAnsi="Times New Roman" w:cs="Times New Roman"/>
          <w:sz w:val="24"/>
          <w:szCs w:val="24"/>
        </w:rPr>
        <w:t>Р</w:t>
      </w:r>
      <w:r w:rsidR="00920B06" w:rsidRPr="00534990">
        <w:rPr>
          <w:rFonts w:ascii="Times New Roman" w:hAnsi="Times New Roman" w:cs="Times New Roman"/>
          <w:sz w:val="24"/>
          <w:szCs w:val="24"/>
        </w:rPr>
        <w:t>еспублики</w:t>
      </w:r>
    </w:p>
    <w:p w:rsidR="001A0FFB" w:rsidRPr="00534990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FFB" w:rsidRPr="00534990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534990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="00833228" w:rsidRPr="00534990">
        <w:rPr>
          <w:rFonts w:ascii="Times New Roman" w:hAnsi="Times New Roman" w:cs="Times New Roman"/>
          <w:sz w:val="24"/>
          <w:szCs w:val="24"/>
        </w:rPr>
        <w:t xml:space="preserve"> </w:t>
      </w:r>
      <w:r w:rsidRPr="00534990">
        <w:rPr>
          <w:rFonts w:ascii="Times New Roman" w:hAnsi="Times New Roman" w:cs="Times New Roman"/>
          <w:sz w:val="24"/>
          <w:szCs w:val="24"/>
        </w:rPr>
        <w:t>развитие и гармонизация межэтнических отношений»</w:t>
      </w:r>
    </w:p>
    <w:p w:rsidR="00FB344F" w:rsidRPr="00534990" w:rsidRDefault="00FB344F" w:rsidP="00AA3D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FFB" w:rsidRPr="00534990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061B9F" w:rsidRPr="00534990" w:rsidRDefault="00061B9F" w:rsidP="00FB344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2"/>
        <w:gridCol w:w="346"/>
        <w:gridCol w:w="390"/>
        <w:gridCol w:w="319"/>
        <w:gridCol w:w="1254"/>
        <w:gridCol w:w="958"/>
        <w:gridCol w:w="541"/>
        <w:gridCol w:w="405"/>
        <w:gridCol w:w="405"/>
        <w:gridCol w:w="742"/>
        <w:gridCol w:w="566"/>
        <w:gridCol w:w="674"/>
        <w:gridCol w:w="674"/>
        <w:gridCol w:w="674"/>
        <w:gridCol w:w="674"/>
        <w:gridCol w:w="674"/>
        <w:gridCol w:w="722"/>
        <w:gridCol w:w="645"/>
        <w:gridCol w:w="645"/>
        <w:gridCol w:w="645"/>
        <w:gridCol w:w="621"/>
        <w:gridCol w:w="621"/>
        <w:gridCol w:w="633"/>
        <w:gridCol w:w="606"/>
      </w:tblGrid>
      <w:tr w:rsidR="00635013" w:rsidRPr="00635013" w:rsidTr="00095694">
        <w:trPr>
          <w:trHeight w:val="23"/>
        </w:trPr>
        <w:tc>
          <w:tcPr>
            <w:tcW w:w="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8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Код бюджетной классификации</w:t>
            </w:r>
          </w:p>
        </w:tc>
        <w:tc>
          <w:tcPr>
            <w:tcW w:w="287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Расходы бюджета Удмуртской Республики, тыс. рублей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ГП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proofErr w:type="spellStart"/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Пп</w:t>
            </w:r>
            <w:proofErr w:type="spellEnd"/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ОМ</w:t>
            </w:r>
          </w:p>
        </w:tc>
        <w:tc>
          <w:tcPr>
            <w:tcW w:w="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Код главы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proofErr w:type="spellStart"/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Рз</w:t>
            </w:r>
            <w:proofErr w:type="spellEnd"/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proofErr w:type="spellStart"/>
            <w:proofErr w:type="gramStart"/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ЦС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ВР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2013 год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2014 год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2015 год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2016 год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2017 год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2018 год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2019 год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2020 год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2021 год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2022 год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2023 год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2024 год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2025</w:t>
            </w:r>
            <w:r w:rsidRPr="006350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год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635013">
              <w:rPr>
                <w:rFonts w:ascii="Times New Roman" w:hAnsi="Times New Roman"/>
                <w:sz w:val="10"/>
                <w:szCs w:val="10"/>
              </w:rPr>
              <w:t>Этносоциальное</w:t>
            </w:r>
            <w:proofErr w:type="spellEnd"/>
            <w:r w:rsidRPr="00635013">
              <w:rPr>
                <w:rFonts w:ascii="Times New Roman" w:hAnsi="Times New Roman"/>
                <w:sz w:val="10"/>
                <w:szCs w:val="10"/>
              </w:rPr>
              <w:t xml:space="preserve"> развитие и гармонизация межэтнических отношений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Всего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41 324,0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59 424,2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76 944,5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90 607,6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68 498,9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72 929,1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76 764,5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54 271,4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51 494,6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37 769,5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33 288,4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35 398,2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35 398,2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40 324,0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59 424,2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76 944,5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90 607,6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68 498,9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72 929,1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76 764,5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54 271,4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51 494,6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37 769,5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33 288,4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35 398,2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35 398,2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857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1 000,0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всего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26 269,6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43 414,9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44 737,7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45 724,4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41 252,8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36 033,3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38 570,0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39 764,9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36 755,9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27 720,6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20 361,6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21 029,1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21 029,1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26 269,6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43 414,9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44 737,7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45 724,4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41 252,8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36 033,3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38 570,0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39 764,9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36 755,9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27 720,6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20 361,6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21 029,1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21 029,1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08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Республиканская целевая программа "Гармонизация межэтнических отношений, профилактика экстремизма и терроризма в Удмуртской Республике" на 2012 - 2014 годы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1010533</w:t>
            </w:r>
          </w:p>
        </w:tc>
        <w:tc>
          <w:tcPr>
            <w:tcW w:w="191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240, 244, 612, 520, 521, 630, 632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950,0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1 775,0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 xml:space="preserve">Мероприятия в сфере </w:t>
            </w:r>
            <w:r w:rsidRPr="00635013">
              <w:rPr>
                <w:rFonts w:ascii="Times New Roman" w:hAnsi="Times New Roman"/>
                <w:sz w:val="10"/>
                <w:szCs w:val="10"/>
              </w:rPr>
              <w:lastRenderedPageBreak/>
              <w:t>гармонизации межэтнических отношений и профилактики экстремистских проявлений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lastRenderedPageBreak/>
              <w:t>всего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6 417,2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13 819,5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10 654,0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7 585,0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3 843,1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7 495,0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8 698,0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6 620,5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7 411,8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478,1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453,1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453,1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1010200000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3 854,5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10 654,0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7 585,0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3 843,1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7 495,0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8 698,0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6 620,5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7 411,8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478,1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453,1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453,1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1015236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6 417,2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9 965,0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0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32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1010200450</w:t>
            </w:r>
          </w:p>
        </w:tc>
        <w:tc>
          <w:tcPr>
            <w:tcW w:w="191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540, 612, 630, 632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2 655,0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4 514,0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2 900,0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2 798,0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2 025,0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1 575,0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1 753,9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1 812,5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478,1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453,1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453,1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1015236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630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310,0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08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424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32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1010205330, 1010533</w:t>
            </w:r>
          </w:p>
        </w:tc>
        <w:tc>
          <w:tcPr>
            <w:tcW w:w="191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240, 244, 630, 632, 520 521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1 199,5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1 445,0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890,0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1 045,1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470,0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1 577,9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1 108,5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1010252360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4 695,0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51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1015236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240, 244, 630, 520, 521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6 417,2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9 655,0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08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424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10102R5160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240, 244, 630, 632, 612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3 795,0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5 000,0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5 545,1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3 758,1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5 599,3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Субсидии бюджетному учреждению Удмуртской Республики "Дом Дружбы народов" на выполнение государственных работ</w:t>
            </w:r>
          </w:p>
        </w:tc>
        <w:tc>
          <w:tcPr>
            <w:tcW w:w="324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1010300000, 1010000</w:t>
            </w:r>
          </w:p>
        </w:tc>
        <w:tc>
          <w:tcPr>
            <w:tcW w:w="191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611,870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23 418,5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26 799,2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26 716,5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30 039,2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28 627,0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29 804,8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29 351,3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30 152,9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29 043,6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18 854,0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19 519,8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20 212,3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20 212,3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1010233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22 227,2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24 247,3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1010234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1 191,3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2 551,9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1010666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9 862,7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Организация и проведение культурно-массовых и научно-просветительских мероприятий, нацеленных на поддержание межнациональной стабильности в Удмуртской Республике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1010667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11 416,1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 xml:space="preserve">Оказание организационной и методической помощи в проведении </w:t>
            </w:r>
            <w:r w:rsidRPr="00635013">
              <w:rPr>
                <w:rFonts w:ascii="Times New Roman" w:hAnsi="Times New Roman"/>
                <w:sz w:val="10"/>
                <w:szCs w:val="10"/>
              </w:rPr>
              <w:lastRenderedPageBreak/>
              <w:t>мероприятий, отвечающих задачам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1010668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4 015,7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lastRenderedPageBreak/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06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Информационно-методическое обеспечение в сфере организации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1010669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1 422,0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07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Организация мероприятий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1010306770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30 039,2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Организация и проведение культурно-массовых мероприятий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1010306770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24 104,0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Ведение информационных ресурсов и баз данных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1010306770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4 523,0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1010306770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611,870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26 496,5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25 126,7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26 021,2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25 267,9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16 780,1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17 372,6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17 989,0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17 989,0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1010306770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611,870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3 308,3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3 754,6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3 888,2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3 775,7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2 073,9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2 147,2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2 223,3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2 223,3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Осуществление мероприятий по реструктуризации (реорганизации) учреждения</w:t>
            </w:r>
          </w:p>
        </w:tc>
        <w:tc>
          <w:tcPr>
            <w:tcW w:w="324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1010306770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470,0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243,5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1010400000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1 901,1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8 423,5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4 201,7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5 031,2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5 040,8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2 385,4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1 723,7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914,0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1 091,8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1 454,8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363,7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363,7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363,7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08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4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граждан, связанных с их этнической принадлежностью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1010400500, 1010050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240, 242, 244, 630, 632, 631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1 901,1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3 164,4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898,6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3 234,8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2 040,8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1010452360</w:t>
            </w:r>
          </w:p>
        </w:tc>
        <w:tc>
          <w:tcPr>
            <w:tcW w:w="19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630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1 796,4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1015236</w:t>
            </w: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5 259,1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3 303,1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 xml:space="preserve">Реализация мероприятий по укреплению единства </w:t>
            </w:r>
            <w:r w:rsidRPr="00635013">
              <w:rPr>
                <w:rFonts w:ascii="Times New Roman" w:hAnsi="Times New Roman"/>
                <w:sz w:val="10"/>
                <w:szCs w:val="10"/>
              </w:rPr>
              <w:lastRenderedPageBreak/>
              <w:t xml:space="preserve">российской нации и этнокультурному </w:t>
            </w:r>
            <w:proofErr w:type="spellStart"/>
            <w:r w:rsidRPr="00635013">
              <w:rPr>
                <w:rFonts w:ascii="Times New Roman" w:hAnsi="Times New Roman"/>
                <w:sz w:val="10"/>
                <w:szCs w:val="10"/>
              </w:rPr>
              <w:t>развитиюнародов</w:t>
            </w:r>
            <w:proofErr w:type="spellEnd"/>
            <w:r w:rsidRPr="00635013">
              <w:rPr>
                <w:rFonts w:ascii="Times New Roman" w:hAnsi="Times New Roman"/>
                <w:sz w:val="10"/>
                <w:szCs w:val="10"/>
              </w:rPr>
              <w:t xml:space="preserve"> России 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10104R5160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630, 632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3 000,0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lastRenderedPageBreak/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Реализация проектов национально-культурной направленности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1010408230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630, 632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1 846,3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1 017,90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591,5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393,9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363,7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363,7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363,7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424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1010408240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630, 632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290,1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545,10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244,7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643,1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454,8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1010408250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630, 632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249,0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160,70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77,8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54,8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150,0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13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Сохранение и развитие языков народов Удмуртии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всего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3 766,1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5 063,7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4 710,4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4 235,7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2 098,1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1 485,9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3 242,0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3 585,8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2 795,2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1 684,0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2 766,1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5 063,7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4 710,4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4 235,7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2 098,1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1 485,9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3 242,0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3 585,8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2 795,2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1 684,0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857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1 000,0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13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0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программа по реализации Закона Удмуртской Республики "О государственных языках Удмуртской Республики и иных языках народов Удмуртской Республики" на 2010 - 2014 годы)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всего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3 766,1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5 063,7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1020491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240, 244, 520, 521, 612, 630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2 766,1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1 276,9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1025236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240, 244, 630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3 786,8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857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1020491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810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1 000,0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32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1020200000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4 710,4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4 235,7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2 098,1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1 485,9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3 242,0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3 585,8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2 795,2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1 684,0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1020204910, 1020400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240, 244, 520, 521, 630, 632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518,4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1 976,2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1 692,5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1 485,9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542,0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1 835,8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655,2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474,0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202,5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 xml:space="preserve">Реализация мероприятий федеральной целевой </w:t>
            </w:r>
            <w:r w:rsidRPr="00635013">
              <w:rPr>
                <w:rFonts w:ascii="Times New Roman" w:hAnsi="Times New Roman"/>
                <w:sz w:val="10"/>
                <w:szCs w:val="10"/>
              </w:rPr>
              <w:lastRenderedPageBreak/>
              <w:t>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 xml:space="preserve">1020252360, 1025236         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 xml:space="preserve">630, 240, 244, </w:t>
            </w:r>
            <w:r w:rsidRPr="00635013">
              <w:rPr>
                <w:rFonts w:ascii="Times New Roman" w:hAnsi="Times New Roman"/>
                <w:sz w:val="10"/>
                <w:szCs w:val="10"/>
              </w:rPr>
              <w:lastRenderedPageBreak/>
              <w:t>520, 521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lastRenderedPageBreak/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4 192,0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2 259,5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lastRenderedPageBreak/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 xml:space="preserve">Реализация мероприятий по укреплению единства российской нации и этнокультурному развитию народов России </w:t>
            </w: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10202R5160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240,244, 630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405,6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2 700,0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1 750,0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2 140,0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1 210,0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Создание условий для реализации государственной программы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всего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11 288,3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10 945,6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27 496,4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40 647,5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25 148,0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35 409,9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34 952,5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10 920,7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11 943,5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8 364,9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12 724,3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14 166,6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14 166,6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11 288,3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10 945,6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27 496,4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40 647,5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25 148,0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35 409,9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34 952,5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10 920,7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11 943,5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8 364,9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12 724,3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14 166,6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14 166,6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08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324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51" w:type="pct"/>
            <w:tcBorders>
              <w:left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1030100000, 1030003,  1030100030     1030198710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120, 121, 122, 240, 242, 244, 850, 852, 853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11 288,3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10 945,6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11 756,2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12 881,3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11 692,4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12 116,9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9 686,9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10 492,2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11 552,7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8 156,7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8 481,6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8 819,7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8 819,7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06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Министерство национальной политики Удмуртской Республики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1030600000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15 740,6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27 766,2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13 455,6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23 293,0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25 265,6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428,5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390,8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208,2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4 242,7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5 346,9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5 346,9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06</w:t>
            </w:r>
          </w:p>
        </w:tc>
        <w:tc>
          <w:tcPr>
            <w:tcW w:w="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Уплата налога на имущество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08      01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04        13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1030600620, 1030062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612, 850, 851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12 994,8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26 716,9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12 930,3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22 847,9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24 836,0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4 034,5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5 138,7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5 138,7</w:t>
            </w:r>
          </w:p>
        </w:tc>
      </w:tr>
      <w:tr w:rsidR="00635013" w:rsidRPr="00635013" w:rsidTr="00095694">
        <w:trPr>
          <w:trHeight w:val="23"/>
        </w:trPr>
        <w:tc>
          <w:tcPr>
            <w:tcW w:w="1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06</w:t>
            </w:r>
          </w:p>
        </w:tc>
        <w:tc>
          <w:tcPr>
            <w:tcW w:w="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Уплата земельного налога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635013" w:rsidRDefault="00635013" w:rsidP="00DA5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852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08      01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04        13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1030600640, 1030064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612, 850, 851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2 745,8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1 049,3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525,3</w:t>
            </w: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445,1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429,6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428,5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390,8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208,2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208,2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DA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208,2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635013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635013">
              <w:rPr>
                <w:rFonts w:ascii="Times New Roman" w:hAnsi="Times New Roman"/>
                <w:sz w:val="10"/>
                <w:szCs w:val="10"/>
              </w:rPr>
              <w:t>208,2</w:t>
            </w:r>
          </w:p>
        </w:tc>
      </w:tr>
    </w:tbl>
    <w:p w:rsidR="001A0FFB" w:rsidRPr="00534990" w:rsidRDefault="001A0FFB" w:rsidP="009653E4">
      <w:pPr>
        <w:pStyle w:val="a5"/>
        <w:ind w:right="-31"/>
        <w:jc w:val="right"/>
        <w:rPr>
          <w:szCs w:val="28"/>
        </w:rPr>
      </w:pPr>
      <w:r w:rsidRPr="00534990">
        <w:rPr>
          <w:b w:val="0"/>
          <w:szCs w:val="28"/>
        </w:rPr>
        <w:t>».</w:t>
      </w:r>
    </w:p>
    <w:p w:rsidR="001A0FFB" w:rsidRPr="00534990" w:rsidRDefault="001A0FFB" w:rsidP="00F248E9">
      <w:pPr>
        <w:pStyle w:val="a5"/>
        <w:rPr>
          <w:szCs w:val="28"/>
        </w:rPr>
      </w:pPr>
    </w:p>
    <w:p w:rsidR="00A376D0" w:rsidRPr="00095694" w:rsidRDefault="00530459" w:rsidP="00F248E9">
      <w:pPr>
        <w:pStyle w:val="a5"/>
        <w:rPr>
          <w:b w:val="0"/>
          <w:szCs w:val="28"/>
        </w:rPr>
        <w:sectPr w:rsidR="00A376D0" w:rsidRPr="00095694" w:rsidSect="005B0C7C">
          <w:footerReference w:type="default" r:id="rId16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095694">
        <w:rPr>
          <w:b w:val="0"/>
          <w:szCs w:val="28"/>
        </w:rPr>
        <w:t>__________________</w:t>
      </w:r>
    </w:p>
    <w:p w:rsidR="00530459" w:rsidRPr="00534990" w:rsidRDefault="00530459" w:rsidP="00F248E9">
      <w:pPr>
        <w:pStyle w:val="a5"/>
        <w:rPr>
          <w:szCs w:val="28"/>
        </w:rPr>
        <w:sectPr w:rsidR="00530459" w:rsidRPr="00534990" w:rsidSect="00A376D0">
          <w:type w:val="continuous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344F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94BC0">
        <w:rPr>
          <w:rFonts w:ascii="Times New Roman" w:hAnsi="Times New Roman"/>
          <w:sz w:val="24"/>
          <w:szCs w:val="24"/>
        </w:rPr>
        <w:t>6</w:t>
      </w:r>
    </w:p>
    <w:p w:rsidR="0076378E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к постановлению Прав</w:t>
      </w:r>
      <w:r w:rsidR="00FB344F" w:rsidRPr="00534990">
        <w:rPr>
          <w:rFonts w:ascii="Times New Roman" w:hAnsi="Times New Roman"/>
          <w:sz w:val="24"/>
          <w:szCs w:val="24"/>
        </w:rPr>
        <w:t xml:space="preserve">ительства </w:t>
      </w:r>
    </w:p>
    <w:p w:rsidR="00FB344F" w:rsidRPr="00534990" w:rsidRDefault="00FB344F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Удмуртской Республики</w:t>
      </w:r>
    </w:p>
    <w:p w:rsidR="00AC6CD3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от «__»______20</w:t>
      </w:r>
      <w:r w:rsidR="00106D38" w:rsidRPr="00534990">
        <w:rPr>
          <w:rFonts w:ascii="Times New Roman" w:hAnsi="Times New Roman"/>
          <w:sz w:val="24"/>
          <w:szCs w:val="24"/>
        </w:rPr>
        <w:t>2</w:t>
      </w:r>
      <w:r w:rsidR="006B588D">
        <w:rPr>
          <w:rFonts w:ascii="Times New Roman" w:hAnsi="Times New Roman"/>
          <w:sz w:val="24"/>
          <w:szCs w:val="24"/>
        </w:rPr>
        <w:t>2</w:t>
      </w:r>
      <w:r w:rsidRPr="00534990">
        <w:rPr>
          <w:rFonts w:ascii="Times New Roman" w:hAnsi="Times New Roman"/>
          <w:sz w:val="24"/>
          <w:szCs w:val="24"/>
        </w:rPr>
        <w:t xml:space="preserve"> года №____</w:t>
      </w:r>
    </w:p>
    <w:p w:rsidR="0076378E" w:rsidRPr="00534990" w:rsidRDefault="0076378E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378E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 xml:space="preserve">«Приложение 6 </w:t>
      </w:r>
    </w:p>
    <w:p w:rsidR="0076378E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к государственной программе</w:t>
      </w:r>
      <w:r w:rsidR="0076378E" w:rsidRPr="00534990">
        <w:rPr>
          <w:rFonts w:ascii="Times New Roman" w:hAnsi="Times New Roman"/>
          <w:sz w:val="24"/>
          <w:szCs w:val="24"/>
        </w:rPr>
        <w:t xml:space="preserve"> </w:t>
      </w:r>
    </w:p>
    <w:p w:rsidR="0076378E" w:rsidRPr="00534990" w:rsidRDefault="0076378E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Удмуртской Республики</w:t>
      </w:r>
      <w:r w:rsidR="00AC6CD3" w:rsidRPr="00534990">
        <w:rPr>
          <w:rFonts w:ascii="Times New Roman" w:hAnsi="Times New Roman"/>
          <w:sz w:val="24"/>
          <w:szCs w:val="24"/>
        </w:rPr>
        <w:t xml:space="preserve"> </w:t>
      </w:r>
    </w:p>
    <w:p w:rsidR="0076378E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«</w:t>
      </w:r>
      <w:proofErr w:type="spellStart"/>
      <w:r w:rsidRPr="00534990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534990">
        <w:rPr>
          <w:rFonts w:ascii="Times New Roman" w:hAnsi="Times New Roman"/>
          <w:sz w:val="24"/>
          <w:szCs w:val="24"/>
        </w:rPr>
        <w:t xml:space="preserve"> развитие и </w:t>
      </w:r>
    </w:p>
    <w:p w:rsidR="0076378E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 xml:space="preserve">гармонизация </w:t>
      </w:r>
      <w:proofErr w:type="gramStart"/>
      <w:r w:rsidRPr="00534990">
        <w:rPr>
          <w:rFonts w:ascii="Times New Roman" w:hAnsi="Times New Roman"/>
          <w:sz w:val="24"/>
          <w:szCs w:val="24"/>
        </w:rPr>
        <w:t>межэтнических</w:t>
      </w:r>
      <w:proofErr w:type="gramEnd"/>
      <w:r w:rsidRPr="00534990">
        <w:rPr>
          <w:rFonts w:ascii="Times New Roman" w:hAnsi="Times New Roman"/>
          <w:sz w:val="24"/>
          <w:szCs w:val="24"/>
        </w:rPr>
        <w:t xml:space="preserve"> </w:t>
      </w:r>
    </w:p>
    <w:p w:rsidR="00AC6CD3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отношений»</w:t>
      </w:r>
    </w:p>
    <w:p w:rsidR="00AC6CD3" w:rsidRPr="00534990" w:rsidRDefault="00AC6CD3" w:rsidP="00AC6CD3">
      <w:pPr>
        <w:spacing w:after="0"/>
        <w:ind w:left="10206"/>
        <w:contextualSpacing/>
        <w:jc w:val="both"/>
        <w:rPr>
          <w:rFonts w:ascii="Times New Roman" w:hAnsi="Times New Roman"/>
          <w:sz w:val="20"/>
          <w:szCs w:val="20"/>
        </w:rPr>
      </w:pPr>
    </w:p>
    <w:p w:rsidR="00AC6CD3" w:rsidRPr="00534990" w:rsidRDefault="00AC6CD3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534990">
        <w:rPr>
          <w:rFonts w:ascii="Times New Roman" w:hAnsi="Times New Roman"/>
          <w:b/>
        </w:rPr>
        <w:t>ПРОГНОЗНАЯ (СПРАВОЧНАЯ) ОЦЕНКА</w:t>
      </w:r>
    </w:p>
    <w:p w:rsidR="00AC6CD3" w:rsidRPr="00534990" w:rsidRDefault="00530459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534990">
        <w:rPr>
          <w:rFonts w:ascii="Times New Roman" w:hAnsi="Times New Roman"/>
          <w:b/>
        </w:rPr>
        <w:t>ресурсного обеспечения реализации государственной программы</w:t>
      </w:r>
    </w:p>
    <w:p w:rsidR="00AC6CD3" w:rsidRPr="00534990" w:rsidRDefault="00530459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534990">
        <w:rPr>
          <w:rFonts w:ascii="Times New Roman" w:hAnsi="Times New Roman"/>
          <w:b/>
        </w:rPr>
        <w:t>за счет всех источников финансирования</w:t>
      </w:r>
    </w:p>
    <w:p w:rsidR="006A07BF" w:rsidRPr="00534990" w:rsidRDefault="006A07BF" w:rsidP="00AC6CD3">
      <w:pPr>
        <w:spacing w:after="0"/>
        <w:ind w:firstLine="567"/>
        <w:contextualSpacing/>
        <w:jc w:val="center"/>
        <w:rPr>
          <w:rFonts w:ascii="Times New Roman" w:hAnsi="Times New Roman"/>
        </w:rPr>
      </w:pPr>
    </w:p>
    <w:p w:rsidR="00AC6CD3" w:rsidRPr="00534990" w:rsidRDefault="00AC6CD3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34990">
        <w:rPr>
          <w:rFonts w:ascii="Times New Roman" w:hAnsi="Times New Roman"/>
        </w:rPr>
        <w:t>Наименование государственной программы: «</w:t>
      </w:r>
      <w:proofErr w:type="spellStart"/>
      <w:r w:rsidRPr="00534990">
        <w:rPr>
          <w:rFonts w:ascii="Times New Roman" w:hAnsi="Times New Roman"/>
        </w:rPr>
        <w:t>Этносоциальное</w:t>
      </w:r>
      <w:proofErr w:type="spellEnd"/>
      <w:r w:rsidR="00530459" w:rsidRPr="00534990">
        <w:rPr>
          <w:rFonts w:ascii="Times New Roman" w:hAnsi="Times New Roman"/>
        </w:rPr>
        <w:t xml:space="preserve"> </w:t>
      </w:r>
      <w:r w:rsidRPr="00534990">
        <w:rPr>
          <w:rFonts w:ascii="Times New Roman" w:hAnsi="Times New Roman"/>
        </w:rPr>
        <w:t>развитие и гармонизация межэтнических отношений»</w:t>
      </w:r>
    </w:p>
    <w:p w:rsidR="00685104" w:rsidRPr="00534990" w:rsidRDefault="00685104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C6CD3" w:rsidRPr="00534990" w:rsidRDefault="00AC6CD3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34990">
        <w:rPr>
          <w:rFonts w:ascii="Times New Roman" w:hAnsi="Times New Roman"/>
        </w:rPr>
        <w:t>Ответственный исполнитель: Министерство национальной</w:t>
      </w:r>
      <w:r w:rsidR="00061B9F" w:rsidRPr="00534990">
        <w:rPr>
          <w:rFonts w:ascii="Times New Roman" w:hAnsi="Times New Roman"/>
        </w:rPr>
        <w:t xml:space="preserve"> </w:t>
      </w:r>
      <w:r w:rsidRPr="00534990">
        <w:rPr>
          <w:rFonts w:ascii="Times New Roman" w:hAnsi="Times New Roman"/>
        </w:rPr>
        <w:t>политики Удмуртской Республики</w:t>
      </w:r>
    </w:p>
    <w:p w:rsidR="00061B9F" w:rsidRPr="00095694" w:rsidRDefault="00061B9F" w:rsidP="00AC6CD3">
      <w:pPr>
        <w:spacing w:after="0"/>
        <w:ind w:firstLine="567"/>
        <w:contextualSpacing/>
        <w:jc w:val="center"/>
        <w:rPr>
          <w:rFonts w:ascii="Times New Roman" w:hAnsi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9"/>
        <w:gridCol w:w="558"/>
        <w:gridCol w:w="1234"/>
        <w:gridCol w:w="2189"/>
        <w:gridCol w:w="860"/>
        <w:gridCol w:w="860"/>
        <w:gridCol w:w="860"/>
        <w:gridCol w:w="860"/>
        <w:gridCol w:w="860"/>
        <w:gridCol w:w="860"/>
        <w:gridCol w:w="860"/>
        <w:gridCol w:w="860"/>
        <w:gridCol w:w="869"/>
        <w:gridCol w:w="771"/>
        <w:gridCol w:w="771"/>
        <w:gridCol w:w="780"/>
        <w:gridCol w:w="752"/>
      </w:tblGrid>
      <w:tr w:rsidR="00635013" w:rsidRPr="005D2BAC" w:rsidTr="00635013">
        <w:trPr>
          <w:trHeight w:val="20"/>
        </w:trPr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352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Оценка расходов, тыс. рублей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2013 год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013" w:rsidRPr="005D2BAC" w:rsidRDefault="00635013" w:rsidP="00635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2025</w:t>
            </w: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год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Этносоциальное</w:t>
            </w:r>
            <w:proofErr w:type="spellEnd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развитие и гармонизация межэтнических отношений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44 309,0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59 564,2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77 245,5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91 557,6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68 977,6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73 209,1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77 512,3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54 586,7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51 555,5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37 769,5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38 803,9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40 913,7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40 913,7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41 324,0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59 424,2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76 944,5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90 607,6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68 498,9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72 929,1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76 764,5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54 271,4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51 494,6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37 769,5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33 288,4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35 398,2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35 398,2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15 463,1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17 460,1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8 750,9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4 968,4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6 237,0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5 909,0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4 777,4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5 515,5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5 515,5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5 515,5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5 515,5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2 248,0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140,0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301,0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950,0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478,7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280,0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747,8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315,3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60,9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737,0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Гармонизация межэтнических </w:t>
            </w: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отношений, профилактика экстремизма и терроризма в Удмуртской Республике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всего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28 517,6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43 554,9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44 978,7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46 674,4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41 731,5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36 313,3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39 317,8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40 080,2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36 816,8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27 720,6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24 897,0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25 564,5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25 564,5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бюджет Удмуртской Республики, в </w:t>
            </w: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том числе: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lastRenderedPageBreak/>
              <w:t>26 269,6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43 414,9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44 737,7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45 724,4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41 252,8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36 033,3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38 570,0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39 764,9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36 755,9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27 720,6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20 361,6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21 029,1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21 029,1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11 676,3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13 268,1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6 491,4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4 688,6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4 050,0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4 491,5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3 044,0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4 535,4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4 535,4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4 535,4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4 535,4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2 248,0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140,0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241,0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950,0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478,7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280,0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747,8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315,3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60,9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4 503,1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4 770,4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3 585,8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2 795,2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1 684,0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1 182,6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1 182,6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1 182,6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3 766,1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4 710,4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3 585,8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2 795,2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1 684,0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202,5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202,5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202,5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3 786,8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4 192,0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2 259,5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279,9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2 187,0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1 417,5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1 733,4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980,1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980,1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980,1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980,1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737,0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27 496,4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40 647,5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25 148,0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35 409,9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34 952,5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10 920,7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11 943,5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8 364,9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12 724,3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14 166,6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14 166,6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27 496,4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40 647,5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25 148,0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35 409,9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34 952,5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10 920,7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11 943,5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8 364,9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12 724,3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14 166,6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14 166,6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635013" w:rsidRPr="005D2BAC" w:rsidTr="00635013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5D2BAC" w:rsidRDefault="00635013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13" w:rsidRPr="00DA50A1" w:rsidRDefault="00635013" w:rsidP="00DA50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3" w:rsidRPr="00DA50A1" w:rsidRDefault="00635013" w:rsidP="006350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50A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</w:tbl>
    <w:p w:rsidR="00106D38" w:rsidRPr="00534990" w:rsidRDefault="00B76596" w:rsidP="00106D38">
      <w:pPr>
        <w:pStyle w:val="a5"/>
        <w:jc w:val="righ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C6CD3" w:rsidRPr="00534990">
        <w:rPr>
          <w:b w:val="0"/>
          <w:szCs w:val="28"/>
        </w:rPr>
        <w:t>».</w:t>
      </w:r>
    </w:p>
    <w:p w:rsidR="008C5600" w:rsidRPr="00534990" w:rsidRDefault="008C5600" w:rsidP="00106D38">
      <w:pPr>
        <w:pStyle w:val="a5"/>
        <w:rPr>
          <w:szCs w:val="28"/>
        </w:rPr>
      </w:pPr>
    </w:p>
    <w:p w:rsidR="00FB3BF8" w:rsidRPr="00095694" w:rsidRDefault="005D2BAC" w:rsidP="005D2BAC">
      <w:pPr>
        <w:pStyle w:val="a5"/>
        <w:rPr>
          <w:b w:val="0"/>
        </w:rPr>
      </w:pPr>
      <w:r w:rsidRPr="00095694">
        <w:rPr>
          <w:b w:val="0"/>
          <w:szCs w:val="28"/>
        </w:rPr>
        <w:t>_________________</w:t>
      </w:r>
    </w:p>
    <w:sectPr w:rsidR="00FB3BF8" w:rsidRPr="00095694" w:rsidSect="00B76596">
      <w:headerReference w:type="default" r:id="rId17"/>
      <w:footerReference w:type="default" r:id="rId18"/>
      <w:headerReference w:type="first" r:id="rId19"/>
      <w:pgSz w:w="16838" w:h="11906" w:orient="landscape"/>
      <w:pgMar w:top="170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BB" w:rsidRDefault="005220BB" w:rsidP="000A7AE5">
      <w:pPr>
        <w:spacing w:after="0" w:line="240" w:lineRule="auto"/>
      </w:pPr>
      <w:r>
        <w:separator/>
      </w:r>
    </w:p>
  </w:endnote>
  <w:endnote w:type="continuationSeparator" w:id="0">
    <w:p w:rsidR="005220BB" w:rsidRDefault="005220BB" w:rsidP="000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0" w:rsidRDefault="009145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0" w:rsidRDefault="009145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BB" w:rsidRDefault="005220BB" w:rsidP="000A7AE5">
      <w:pPr>
        <w:spacing w:after="0" w:line="240" w:lineRule="auto"/>
      </w:pPr>
      <w:r>
        <w:separator/>
      </w:r>
    </w:p>
  </w:footnote>
  <w:footnote w:type="continuationSeparator" w:id="0">
    <w:p w:rsidR="005220BB" w:rsidRDefault="005220BB" w:rsidP="000A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0" w:rsidRPr="009E48B6" w:rsidRDefault="00914510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0F0210">
      <w:rPr>
        <w:rFonts w:ascii="Times New Roman" w:hAnsi="Times New Roman"/>
        <w:noProof/>
      </w:rPr>
      <w:t>6</w:t>
    </w:r>
    <w:r w:rsidRPr="008C221E">
      <w:rPr>
        <w:rFonts w:ascii="Times New Roman" w:hAnsi="Times New Roman"/>
      </w:rPr>
      <w:fldChar w:fldCharType="end"/>
    </w:r>
  </w:p>
  <w:p w:rsidR="00914510" w:rsidRDefault="009145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0" w:rsidRDefault="00914510">
    <w:pPr>
      <w:pStyle w:val="a7"/>
      <w:jc w:val="center"/>
    </w:pPr>
  </w:p>
  <w:p w:rsidR="00914510" w:rsidRDefault="009145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0" w:rsidRPr="00E03C4D" w:rsidRDefault="00914510" w:rsidP="003842BF">
    <w:pPr>
      <w:pStyle w:val="a7"/>
      <w:jc w:val="center"/>
      <w:rPr>
        <w:rFonts w:ascii="Times New Roman" w:hAnsi="Times New Roman"/>
      </w:rPr>
    </w:pPr>
    <w:r w:rsidRPr="00E03C4D">
      <w:rPr>
        <w:rFonts w:ascii="Times New Roman" w:hAnsi="Times New Roman"/>
      </w:rPr>
      <w:fldChar w:fldCharType="begin"/>
    </w:r>
    <w:r w:rsidRPr="00E03C4D">
      <w:rPr>
        <w:rFonts w:ascii="Times New Roman" w:hAnsi="Times New Roman"/>
      </w:rPr>
      <w:instrText xml:space="preserve"> PAGE   \* MERGEFORMAT </w:instrText>
    </w:r>
    <w:r w:rsidRPr="00E03C4D">
      <w:rPr>
        <w:rFonts w:ascii="Times New Roman" w:hAnsi="Times New Roman"/>
      </w:rPr>
      <w:fldChar w:fldCharType="separate"/>
    </w:r>
    <w:r w:rsidR="000F0210">
      <w:rPr>
        <w:rFonts w:ascii="Times New Roman" w:hAnsi="Times New Roman"/>
        <w:noProof/>
      </w:rPr>
      <w:t>4</w:t>
    </w:r>
    <w:r w:rsidRPr="00E03C4D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B6" w:rsidRPr="00E03C4D" w:rsidRDefault="00B244B6" w:rsidP="003842BF">
    <w:pPr>
      <w:pStyle w:val="a7"/>
      <w:jc w:val="center"/>
      <w:rPr>
        <w:rFonts w:ascii="Times New Roman" w:hAnsi="Times New Roman"/>
      </w:rPr>
    </w:pPr>
    <w:r w:rsidRPr="00E03C4D">
      <w:rPr>
        <w:rFonts w:ascii="Times New Roman" w:hAnsi="Times New Roman"/>
      </w:rPr>
      <w:fldChar w:fldCharType="begin"/>
    </w:r>
    <w:r w:rsidRPr="00E03C4D">
      <w:rPr>
        <w:rFonts w:ascii="Times New Roman" w:hAnsi="Times New Roman"/>
      </w:rPr>
      <w:instrText xml:space="preserve"> PAGE   \* MERGEFORMAT </w:instrText>
    </w:r>
    <w:r w:rsidRPr="00E03C4D">
      <w:rPr>
        <w:rFonts w:ascii="Times New Roman" w:hAnsi="Times New Roman"/>
      </w:rPr>
      <w:fldChar w:fldCharType="separate"/>
    </w:r>
    <w:r w:rsidR="000F0210">
      <w:rPr>
        <w:rFonts w:ascii="Times New Roman" w:hAnsi="Times New Roman"/>
        <w:noProof/>
      </w:rPr>
      <w:t>9</w:t>
    </w:r>
    <w:r w:rsidRPr="00E03C4D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B6" w:rsidRPr="00E03C4D" w:rsidRDefault="00B244B6" w:rsidP="003842BF">
    <w:pPr>
      <w:pStyle w:val="a7"/>
      <w:jc w:val="center"/>
      <w:rPr>
        <w:rFonts w:ascii="Times New Roman" w:hAnsi="Times New Roman"/>
      </w:rPr>
    </w:pPr>
    <w:r w:rsidRPr="00E03C4D">
      <w:rPr>
        <w:rFonts w:ascii="Times New Roman" w:hAnsi="Times New Roman"/>
      </w:rPr>
      <w:fldChar w:fldCharType="begin"/>
    </w:r>
    <w:r w:rsidRPr="00E03C4D">
      <w:rPr>
        <w:rFonts w:ascii="Times New Roman" w:hAnsi="Times New Roman"/>
      </w:rPr>
      <w:instrText xml:space="preserve"> PAGE   \* MERGEFORMAT </w:instrText>
    </w:r>
    <w:r w:rsidRPr="00E03C4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E03C4D">
      <w:rPr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0" w:rsidRDefault="00914510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0F0210">
      <w:rPr>
        <w:rFonts w:ascii="Times New Roman" w:hAnsi="Times New Roman"/>
        <w:noProof/>
      </w:rPr>
      <w:t>5</w:t>
    </w:r>
    <w:r w:rsidRPr="008C221E">
      <w:rPr>
        <w:rFonts w:ascii="Times New Roman" w:hAnsi="Times New Roman"/>
      </w:rPr>
      <w:fldChar w:fldCharType="end"/>
    </w:r>
  </w:p>
  <w:p w:rsidR="00914510" w:rsidRDefault="00914510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0" w:rsidRDefault="00914510">
    <w:pPr>
      <w:pStyle w:val="a7"/>
      <w:jc w:val="center"/>
    </w:pPr>
  </w:p>
  <w:p w:rsidR="00914510" w:rsidRDefault="00914510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0" w:rsidRDefault="00914510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0F0210">
      <w:rPr>
        <w:rFonts w:ascii="Times New Roman" w:hAnsi="Times New Roman"/>
        <w:noProof/>
      </w:rPr>
      <w:t>2</w:t>
    </w:r>
    <w:r w:rsidRPr="008C221E">
      <w:rPr>
        <w:rFonts w:ascii="Times New Roman" w:hAnsi="Times New Roman"/>
      </w:rPr>
      <w:fldChar w:fldCharType="end"/>
    </w:r>
  </w:p>
  <w:p w:rsidR="00914510" w:rsidRDefault="00914510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10" w:rsidRDefault="00914510">
    <w:pPr>
      <w:pStyle w:val="a7"/>
      <w:jc w:val="center"/>
    </w:pPr>
  </w:p>
  <w:p w:rsidR="00914510" w:rsidRDefault="009145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">
    <w:nsid w:val="224E38AC"/>
    <w:multiLevelType w:val="hybridMultilevel"/>
    <w:tmpl w:val="A346271A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051A48"/>
    <w:multiLevelType w:val="hybridMultilevel"/>
    <w:tmpl w:val="D9E823CE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B84C0F"/>
    <w:multiLevelType w:val="hybridMultilevel"/>
    <w:tmpl w:val="DC02E8F4"/>
    <w:lvl w:ilvl="0" w:tplc="1D8CC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E5"/>
    <w:rsid w:val="00001F04"/>
    <w:rsid w:val="00003EFF"/>
    <w:rsid w:val="000116D5"/>
    <w:rsid w:val="00012943"/>
    <w:rsid w:val="0001447B"/>
    <w:rsid w:val="00014957"/>
    <w:rsid w:val="00017427"/>
    <w:rsid w:val="00023A0E"/>
    <w:rsid w:val="00024BF7"/>
    <w:rsid w:val="00027B44"/>
    <w:rsid w:val="00027D87"/>
    <w:rsid w:val="000316C4"/>
    <w:rsid w:val="000316E0"/>
    <w:rsid w:val="000317D8"/>
    <w:rsid w:val="000323C2"/>
    <w:rsid w:val="00036BAF"/>
    <w:rsid w:val="0004353D"/>
    <w:rsid w:val="000435B9"/>
    <w:rsid w:val="00046AD4"/>
    <w:rsid w:val="00047DA5"/>
    <w:rsid w:val="00047EE1"/>
    <w:rsid w:val="00051B6D"/>
    <w:rsid w:val="0005271F"/>
    <w:rsid w:val="00053C1B"/>
    <w:rsid w:val="0005423A"/>
    <w:rsid w:val="0005575D"/>
    <w:rsid w:val="000567B2"/>
    <w:rsid w:val="00057858"/>
    <w:rsid w:val="00057E11"/>
    <w:rsid w:val="000606F3"/>
    <w:rsid w:val="00061680"/>
    <w:rsid w:val="00061A7B"/>
    <w:rsid w:val="00061B9F"/>
    <w:rsid w:val="00067804"/>
    <w:rsid w:val="000707FA"/>
    <w:rsid w:val="000710A8"/>
    <w:rsid w:val="00076304"/>
    <w:rsid w:val="00076DD8"/>
    <w:rsid w:val="00084C1C"/>
    <w:rsid w:val="00095694"/>
    <w:rsid w:val="000A2E93"/>
    <w:rsid w:val="000A3148"/>
    <w:rsid w:val="000A3A32"/>
    <w:rsid w:val="000A66C7"/>
    <w:rsid w:val="000A6B1B"/>
    <w:rsid w:val="000A7AE5"/>
    <w:rsid w:val="000A7E20"/>
    <w:rsid w:val="000B22F0"/>
    <w:rsid w:val="000B28E7"/>
    <w:rsid w:val="000B58A7"/>
    <w:rsid w:val="000B5E4D"/>
    <w:rsid w:val="000C7666"/>
    <w:rsid w:val="000D06EE"/>
    <w:rsid w:val="000D47C2"/>
    <w:rsid w:val="000D535F"/>
    <w:rsid w:val="000D685A"/>
    <w:rsid w:val="000D7FF0"/>
    <w:rsid w:val="000E1C81"/>
    <w:rsid w:val="000E4955"/>
    <w:rsid w:val="000E6B1D"/>
    <w:rsid w:val="000F01F8"/>
    <w:rsid w:val="000F0210"/>
    <w:rsid w:val="000F2209"/>
    <w:rsid w:val="000F4657"/>
    <w:rsid w:val="000F705D"/>
    <w:rsid w:val="001003D5"/>
    <w:rsid w:val="001014FD"/>
    <w:rsid w:val="00101AEA"/>
    <w:rsid w:val="00101C0D"/>
    <w:rsid w:val="00106950"/>
    <w:rsid w:val="00106D38"/>
    <w:rsid w:val="00110D00"/>
    <w:rsid w:val="00112C4D"/>
    <w:rsid w:val="001147CB"/>
    <w:rsid w:val="00115538"/>
    <w:rsid w:val="00122E29"/>
    <w:rsid w:val="00123AD3"/>
    <w:rsid w:val="00123C9D"/>
    <w:rsid w:val="001264AC"/>
    <w:rsid w:val="001267FF"/>
    <w:rsid w:val="001334C0"/>
    <w:rsid w:val="0013588B"/>
    <w:rsid w:val="00136A7D"/>
    <w:rsid w:val="001423FA"/>
    <w:rsid w:val="00144976"/>
    <w:rsid w:val="00146F30"/>
    <w:rsid w:val="001533C9"/>
    <w:rsid w:val="00153F10"/>
    <w:rsid w:val="0015538A"/>
    <w:rsid w:val="001678F3"/>
    <w:rsid w:val="00170C2F"/>
    <w:rsid w:val="00180611"/>
    <w:rsid w:val="0018333E"/>
    <w:rsid w:val="0018443B"/>
    <w:rsid w:val="001877E9"/>
    <w:rsid w:val="00193891"/>
    <w:rsid w:val="00194B85"/>
    <w:rsid w:val="00195EA3"/>
    <w:rsid w:val="00196612"/>
    <w:rsid w:val="0019676C"/>
    <w:rsid w:val="00197D89"/>
    <w:rsid w:val="001A0FFB"/>
    <w:rsid w:val="001A1457"/>
    <w:rsid w:val="001A2DA0"/>
    <w:rsid w:val="001A609A"/>
    <w:rsid w:val="001A77E6"/>
    <w:rsid w:val="001B40D7"/>
    <w:rsid w:val="001B53AD"/>
    <w:rsid w:val="001B7AEC"/>
    <w:rsid w:val="001C28C5"/>
    <w:rsid w:val="001C6AEE"/>
    <w:rsid w:val="001D19A9"/>
    <w:rsid w:val="001D1C5F"/>
    <w:rsid w:val="001D3985"/>
    <w:rsid w:val="001D589A"/>
    <w:rsid w:val="001D6F91"/>
    <w:rsid w:val="001E2AC7"/>
    <w:rsid w:val="001E5A50"/>
    <w:rsid w:val="001E74B8"/>
    <w:rsid w:val="001F15F8"/>
    <w:rsid w:val="001F2BBB"/>
    <w:rsid w:val="001F35E1"/>
    <w:rsid w:val="001F5DD0"/>
    <w:rsid w:val="001F73A2"/>
    <w:rsid w:val="00203486"/>
    <w:rsid w:val="00203D3D"/>
    <w:rsid w:val="00207868"/>
    <w:rsid w:val="002116E3"/>
    <w:rsid w:val="00215750"/>
    <w:rsid w:val="002169BD"/>
    <w:rsid w:val="00220A47"/>
    <w:rsid w:val="00223A30"/>
    <w:rsid w:val="00223A44"/>
    <w:rsid w:val="00233B50"/>
    <w:rsid w:val="0023756A"/>
    <w:rsid w:val="00241214"/>
    <w:rsid w:val="002507AF"/>
    <w:rsid w:val="00250C90"/>
    <w:rsid w:val="00251121"/>
    <w:rsid w:val="00251A73"/>
    <w:rsid w:val="00252220"/>
    <w:rsid w:val="00255E34"/>
    <w:rsid w:val="0025627A"/>
    <w:rsid w:val="002564E2"/>
    <w:rsid w:val="00257454"/>
    <w:rsid w:val="002576EC"/>
    <w:rsid w:val="00257A4D"/>
    <w:rsid w:val="00263B98"/>
    <w:rsid w:val="002641BE"/>
    <w:rsid w:val="00265DBD"/>
    <w:rsid w:val="00271E36"/>
    <w:rsid w:val="002748EE"/>
    <w:rsid w:val="0027773A"/>
    <w:rsid w:val="002849F9"/>
    <w:rsid w:val="00286B52"/>
    <w:rsid w:val="00286D63"/>
    <w:rsid w:val="0029236F"/>
    <w:rsid w:val="002A438D"/>
    <w:rsid w:val="002A5B3C"/>
    <w:rsid w:val="002A67ED"/>
    <w:rsid w:val="002A6EB7"/>
    <w:rsid w:val="002B0BEA"/>
    <w:rsid w:val="002B39F2"/>
    <w:rsid w:val="002B7239"/>
    <w:rsid w:val="002C07AC"/>
    <w:rsid w:val="002C0A6C"/>
    <w:rsid w:val="002D005F"/>
    <w:rsid w:val="002D02D5"/>
    <w:rsid w:val="002D0ADA"/>
    <w:rsid w:val="002D5C23"/>
    <w:rsid w:val="002E1F58"/>
    <w:rsid w:val="002E3256"/>
    <w:rsid w:val="002E3BCB"/>
    <w:rsid w:val="002E7611"/>
    <w:rsid w:val="002E7891"/>
    <w:rsid w:val="002F0966"/>
    <w:rsid w:val="002F150B"/>
    <w:rsid w:val="002F1F7A"/>
    <w:rsid w:val="002F4941"/>
    <w:rsid w:val="002F7FBF"/>
    <w:rsid w:val="00302731"/>
    <w:rsid w:val="0030365C"/>
    <w:rsid w:val="00304F75"/>
    <w:rsid w:val="003067C1"/>
    <w:rsid w:val="003101DE"/>
    <w:rsid w:val="0031312E"/>
    <w:rsid w:val="003138B4"/>
    <w:rsid w:val="00315454"/>
    <w:rsid w:val="003221BC"/>
    <w:rsid w:val="00322967"/>
    <w:rsid w:val="00323F2F"/>
    <w:rsid w:val="00324B6F"/>
    <w:rsid w:val="00324CB4"/>
    <w:rsid w:val="00330CA7"/>
    <w:rsid w:val="00333A68"/>
    <w:rsid w:val="00334A42"/>
    <w:rsid w:val="003354A4"/>
    <w:rsid w:val="0033764A"/>
    <w:rsid w:val="00337AB4"/>
    <w:rsid w:val="00340013"/>
    <w:rsid w:val="00342A8D"/>
    <w:rsid w:val="00346CF0"/>
    <w:rsid w:val="00346F97"/>
    <w:rsid w:val="003537F5"/>
    <w:rsid w:val="00362A9E"/>
    <w:rsid w:val="003646D2"/>
    <w:rsid w:val="00364ECF"/>
    <w:rsid w:val="00367D3B"/>
    <w:rsid w:val="003842BF"/>
    <w:rsid w:val="0038448C"/>
    <w:rsid w:val="00384786"/>
    <w:rsid w:val="003848DC"/>
    <w:rsid w:val="00392C7C"/>
    <w:rsid w:val="00394D66"/>
    <w:rsid w:val="0039695D"/>
    <w:rsid w:val="00397F73"/>
    <w:rsid w:val="003A559E"/>
    <w:rsid w:val="003A78D3"/>
    <w:rsid w:val="003B072D"/>
    <w:rsid w:val="003B3669"/>
    <w:rsid w:val="003B5DE9"/>
    <w:rsid w:val="003C00CF"/>
    <w:rsid w:val="003C29BA"/>
    <w:rsid w:val="003C2E68"/>
    <w:rsid w:val="003C6D72"/>
    <w:rsid w:val="003C6E39"/>
    <w:rsid w:val="003D02C7"/>
    <w:rsid w:val="003D03BD"/>
    <w:rsid w:val="003D0456"/>
    <w:rsid w:val="003D1112"/>
    <w:rsid w:val="003D2369"/>
    <w:rsid w:val="003D4AF8"/>
    <w:rsid w:val="003D7327"/>
    <w:rsid w:val="003E354A"/>
    <w:rsid w:val="003E60EA"/>
    <w:rsid w:val="003F207B"/>
    <w:rsid w:val="003F34E1"/>
    <w:rsid w:val="003F56AD"/>
    <w:rsid w:val="004027E6"/>
    <w:rsid w:val="004032BF"/>
    <w:rsid w:val="0040348B"/>
    <w:rsid w:val="00403E4B"/>
    <w:rsid w:val="00403F67"/>
    <w:rsid w:val="00407092"/>
    <w:rsid w:val="004075D2"/>
    <w:rsid w:val="00407749"/>
    <w:rsid w:val="00415DF1"/>
    <w:rsid w:val="00416ACA"/>
    <w:rsid w:val="004201F6"/>
    <w:rsid w:val="00422318"/>
    <w:rsid w:val="00424EE7"/>
    <w:rsid w:val="00427474"/>
    <w:rsid w:val="00432A9F"/>
    <w:rsid w:val="004335F1"/>
    <w:rsid w:val="00433D87"/>
    <w:rsid w:val="00436873"/>
    <w:rsid w:val="004371CF"/>
    <w:rsid w:val="00441662"/>
    <w:rsid w:val="00442428"/>
    <w:rsid w:val="004539A6"/>
    <w:rsid w:val="00456DDC"/>
    <w:rsid w:val="0045700A"/>
    <w:rsid w:val="00462DF0"/>
    <w:rsid w:val="004648F3"/>
    <w:rsid w:val="00467B6A"/>
    <w:rsid w:val="00467B83"/>
    <w:rsid w:val="00472C84"/>
    <w:rsid w:val="00481D82"/>
    <w:rsid w:val="0048301D"/>
    <w:rsid w:val="00484A50"/>
    <w:rsid w:val="00492521"/>
    <w:rsid w:val="004927A1"/>
    <w:rsid w:val="00493E71"/>
    <w:rsid w:val="00495842"/>
    <w:rsid w:val="004A4682"/>
    <w:rsid w:val="004A59C3"/>
    <w:rsid w:val="004B2365"/>
    <w:rsid w:val="004B391A"/>
    <w:rsid w:val="004B4714"/>
    <w:rsid w:val="004B60B8"/>
    <w:rsid w:val="004B6798"/>
    <w:rsid w:val="004C0166"/>
    <w:rsid w:val="004C3433"/>
    <w:rsid w:val="004C4D44"/>
    <w:rsid w:val="004C764D"/>
    <w:rsid w:val="004D1AAA"/>
    <w:rsid w:val="004D5177"/>
    <w:rsid w:val="004D5AE1"/>
    <w:rsid w:val="004E22B3"/>
    <w:rsid w:val="004E24F9"/>
    <w:rsid w:val="004E28B4"/>
    <w:rsid w:val="004E3912"/>
    <w:rsid w:val="004F16AF"/>
    <w:rsid w:val="004F6A87"/>
    <w:rsid w:val="00504748"/>
    <w:rsid w:val="00513C79"/>
    <w:rsid w:val="005155DF"/>
    <w:rsid w:val="00516AF7"/>
    <w:rsid w:val="005220BB"/>
    <w:rsid w:val="005240D6"/>
    <w:rsid w:val="00525145"/>
    <w:rsid w:val="00526FEF"/>
    <w:rsid w:val="005273AD"/>
    <w:rsid w:val="00527DCC"/>
    <w:rsid w:val="00530459"/>
    <w:rsid w:val="0053155D"/>
    <w:rsid w:val="00534990"/>
    <w:rsid w:val="005353DE"/>
    <w:rsid w:val="00536CC1"/>
    <w:rsid w:val="00540B9D"/>
    <w:rsid w:val="0054244D"/>
    <w:rsid w:val="00544DBC"/>
    <w:rsid w:val="00545DE5"/>
    <w:rsid w:val="00547191"/>
    <w:rsid w:val="005507FA"/>
    <w:rsid w:val="00553477"/>
    <w:rsid w:val="00560264"/>
    <w:rsid w:val="005625C7"/>
    <w:rsid w:val="0057195B"/>
    <w:rsid w:val="00572C8F"/>
    <w:rsid w:val="00573FFA"/>
    <w:rsid w:val="00580C99"/>
    <w:rsid w:val="00581C63"/>
    <w:rsid w:val="0058305F"/>
    <w:rsid w:val="00583E14"/>
    <w:rsid w:val="00584088"/>
    <w:rsid w:val="00587836"/>
    <w:rsid w:val="00587F35"/>
    <w:rsid w:val="00596F3D"/>
    <w:rsid w:val="00597245"/>
    <w:rsid w:val="0059754A"/>
    <w:rsid w:val="005A3A1F"/>
    <w:rsid w:val="005A5E70"/>
    <w:rsid w:val="005A7BBB"/>
    <w:rsid w:val="005B0C7C"/>
    <w:rsid w:val="005B5F4C"/>
    <w:rsid w:val="005C0A06"/>
    <w:rsid w:val="005C33FF"/>
    <w:rsid w:val="005C78BB"/>
    <w:rsid w:val="005D0CA1"/>
    <w:rsid w:val="005D2BAC"/>
    <w:rsid w:val="005D335E"/>
    <w:rsid w:val="005D7118"/>
    <w:rsid w:val="005D798F"/>
    <w:rsid w:val="005E0487"/>
    <w:rsid w:val="005E0593"/>
    <w:rsid w:val="005E0B43"/>
    <w:rsid w:val="005E2451"/>
    <w:rsid w:val="005E4D7D"/>
    <w:rsid w:val="005E5661"/>
    <w:rsid w:val="005E74CA"/>
    <w:rsid w:val="005F0840"/>
    <w:rsid w:val="005F0A6D"/>
    <w:rsid w:val="005F7C4E"/>
    <w:rsid w:val="00603005"/>
    <w:rsid w:val="00603728"/>
    <w:rsid w:val="006054C6"/>
    <w:rsid w:val="00606B26"/>
    <w:rsid w:val="00610123"/>
    <w:rsid w:val="00610569"/>
    <w:rsid w:val="006130B5"/>
    <w:rsid w:val="00615527"/>
    <w:rsid w:val="006208DD"/>
    <w:rsid w:val="00622DCD"/>
    <w:rsid w:val="00624C82"/>
    <w:rsid w:val="00634E0C"/>
    <w:rsid w:val="00635013"/>
    <w:rsid w:val="00641F5E"/>
    <w:rsid w:val="00643F74"/>
    <w:rsid w:val="00644384"/>
    <w:rsid w:val="00644450"/>
    <w:rsid w:val="00650F76"/>
    <w:rsid w:val="00652C69"/>
    <w:rsid w:val="00654423"/>
    <w:rsid w:val="00662543"/>
    <w:rsid w:val="00664A7D"/>
    <w:rsid w:val="006667E1"/>
    <w:rsid w:val="006668CB"/>
    <w:rsid w:val="0067274A"/>
    <w:rsid w:val="006731C4"/>
    <w:rsid w:val="00673584"/>
    <w:rsid w:val="00673923"/>
    <w:rsid w:val="00674914"/>
    <w:rsid w:val="0067552B"/>
    <w:rsid w:val="00682447"/>
    <w:rsid w:val="00685104"/>
    <w:rsid w:val="00696FB3"/>
    <w:rsid w:val="006973AE"/>
    <w:rsid w:val="006A07BF"/>
    <w:rsid w:val="006A13FF"/>
    <w:rsid w:val="006A42EB"/>
    <w:rsid w:val="006A5B71"/>
    <w:rsid w:val="006A69FD"/>
    <w:rsid w:val="006A73C0"/>
    <w:rsid w:val="006A7AA8"/>
    <w:rsid w:val="006B084B"/>
    <w:rsid w:val="006B1726"/>
    <w:rsid w:val="006B35F4"/>
    <w:rsid w:val="006B588D"/>
    <w:rsid w:val="006B7AD7"/>
    <w:rsid w:val="006C00C7"/>
    <w:rsid w:val="006C1394"/>
    <w:rsid w:val="006C195C"/>
    <w:rsid w:val="006C1D54"/>
    <w:rsid w:val="006C46C7"/>
    <w:rsid w:val="006D07A3"/>
    <w:rsid w:val="006D13CA"/>
    <w:rsid w:val="006D3857"/>
    <w:rsid w:val="006D5A50"/>
    <w:rsid w:val="006E26A2"/>
    <w:rsid w:val="006E4847"/>
    <w:rsid w:val="006E573F"/>
    <w:rsid w:val="006F3153"/>
    <w:rsid w:val="006F371F"/>
    <w:rsid w:val="006F78C1"/>
    <w:rsid w:val="007022CF"/>
    <w:rsid w:val="00704CBA"/>
    <w:rsid w:val="00704F1E"/>
    <w:rsid w:val="0070521B"/>
    <w:rsid w:val="0070592B"/>
    <w:rsid w:val="007103DB"/>
    <w:rsid w:val="007124F4"/>
    <w:rsid w:val="00712D2C"/>
    <w:rsid w:val="00714882"/>
    <w:rsid w:val="00721517"/>
    <w:rsid w:val="00721954"/>
    <w:rsid w:val="0072268F"/>
    <w:rsid w:val="007241DE"/>
    <w:rsid w:val="00730064"/>
    <w:rsid w:val="0073062E"/>
    <w:rsid w:val="00730BE4"/>
    <w:rsid w:val="007340BF"/>
    <w:rsid w:val="0073448A"/>
    <w:rsid w:val="00737746"/>
    <w:rsid w:val="00740D88"/>
    <w:rsid w:val="00741178"/>
    <w:rsid w:val="00741EC9"/>
    <w:rsid w:val="007439CD"/>
    <w:rsid w:val="00757C0D"/>
    <w:rsid w:val="00762885"/>
    <w:rsid w:val="0076378E"/>
    <w:rsid w:val="00764237"/>
    <w:rsid w:val="00764F3A"/>
    <w:rsid w:val="00765BE4"/>
    <w:rsid w:val="007663AF"/>
    <w:rsid w:val="007702A0"/>
    <w:rsid w:val="00771292"/>
    <w:rsid w:val="00771A73"/>
    <w:rsid w:val="0077408F"/>
    <w:rsid w:val="00774C00"/>
    <w:rsid w:val="0078326B"/>
    <w:rsid w:val="00783F09"/>
    <w:rsid w:val="007864CA"/>
    <w:rsid w:val="00787E78"/>
    <w:rsid w:val="00791022"/>
    <w:rsid w:val="00794224"/>
    <w:rsid w:val="0079549C"/>
    <w:rsid w:val="007960CA"/>
    <w:rsid w:val="00796C12"/>
    <w:rsid w:val="007A326F"/>
    <w:rsid w:val="007A6927"/>
    <w:rsid w:val="007B2BA5"/>
    <w:rsid w:val="007B3181"/>
    <w:rsid w:val="007B5592"/>
    <w:rsid w:val="007B6E03"/>
    <w:rsid w:val="007C25FF"/>
    <w:rsid w:val="007C2A18"/>
    <w:rsid w:val="007C32CD"/>
    <w:rsid w:val="007D0603"/>
    <w:rsid w:val="007D09A1"/>
    <w:rsid w:val="007D1579"/>
    <w:rsid w:val="007D4938"/>
    <w:rsid w:val="007D4B85"/>
    <w:rsid w:val="007D6A4C"/>
    <w:rsid w:val="007E3A0F"/>
    <w:rsid w:val="007E3A63"/>
    <w:rsid w:val="007E7261"/>
    <w:rsid w:val="007E7981"/>
    <w:rsid w:val="007F194B"/>
    <w:rsid w:val="007F4AE5"/>
    <w:rsid w:val="007F6553"/>
    <w:rsid w:val="00800377"/>
    <w:rsid w:val="00801A20"/>
    <w:rsid w:val="00804FF6"/>
    <w:rsid w:val="00805782"/>
    <w:rsid w:val="00807C54"/>
    <w:rsid w:val="00807CFF"/>
    <w:rsid w:val="00815128"/>
    <w:rsid w:val="00815BDB"/>
    <w:rsid w:val="00816310"/>
    <w:rsid w:val="008167C9"/>
    <w:rsid w:val="00820813"/>
    <w:rsid w:val="008227E4"/>
    <w:rsid w:val="00824019"/>
    <w:rsid w:val="00824971"/>
    <w:rsid w:val="00833228"/>
    <w:rsid w:val="0083403A"/>
    <w:rsid w:val="008426D9"/>
    <w:rsid w:val="00842C85"/>
    <w:rsid w:val="00843FF6"/>
    <w:rsid w:val="00853DFC"/>
    <w:rsid w:val="00855603"/>
    <w:rsid w:val="008556E0"/>
    <w:rsid w:val="00862FA5"/>
    <w:rsid w:val="00863D51"/>
    <w:rsid w:val="00864EEA"/>
    <w:rsid w:val="00865BB4"/>
    <w:rsid w:val="0086668D"/>
    <w:rsid w:val="00866985"/>
    <w:rsid w:val="00866F71"/>
    <w:rsid w:val="00870CFB"/>
    <w:rsid w:val="0087287A"/>
    <w:rsid w:val="00874031"/>
    <w:rsid w:val="00874D02"/>
    <w:rsid w:val="00877AD8"/>
    <w:rsid w:val="00881410"/>
    <w:rsid w:val="00881D0D"/>
    <w:rsid w:val="00882CAE"/>
    <w:rsid w:val="008908E2"/>
    <w:rsid w:val="0089356A"/>
    <w:rsid w:val="0089584B"/>
    <w:rsid w:val="00896FFB"/>
    <w:rsid w:val="00897C7A"/>
    <w:rsid w:val="008A1EDD"/>
    <w:rsid w:val="008A21D3"/>
    <w:rsid w:val="008B750F"/>
    <w:rsid w:val="008B7BDC"/>
    <w:rsid w:val="008C0E1A"/>
    <w:rsid w:val="008C1099"/>
    <w:rsid w:val="008C221E"/>
    <w:rsid w:val="008C5600"/>
    <w:rsid w:val="008C783E"/>
    <w:rsid w:val="008D353F"/>
    <w:rsid w:val="008D4C1D"/>
    <w:rsid w:val="008D59DC"/>
    <w:rsid w:val="008D7B82"/>
    <w:rsid w:val="008E3056"/>
    <w:rsid w:val="008F0927"/>
    <w:rsid w:val="008F46B3"/>
    <w:rsid w:val="00900736"/>
    <w:rsid w:val="0091233D"/>
    <w:rsid w:val="009136B3"/>
    <w:rsid w:val="00914510"/>
    <w:rsid w:val="00914567"/>
    <w:rsid w:val="00914708"/>
    <w:rsid w:val="009147A3"/>
    <w:rsid w:val="00920B06"/>
    <w:rsid w:val="0092130D"/>
    <w:rsid w:val="00922407"/>
    <w:rsid w:val="00925785"/>
    <w:rsid w:val="00925B61"/>
    <w:rsid w:val="0092681D"/>
    <w:rsid w:val="00926EF5"/>
    <w:rsid w:val="0093094A"/>
    <w:rsid w:val="009318D6"/>
    <w:rsid w:val="00931EE7"/>
    <w:rsid w:val="009344DA"/>
    <w:rsid w:val="00934870"/>
    <w:rsid w:val="00935103"/>
    <w:rsid w:val="0093739D"/>
    <w:rsid w:val="00941021"/>
    <w:rsid w:val="009430B4"/>
    <w:rsid w:val="009538E5"/>
    <w:rsid w:val="009553AE"/>
    <w:rsid w:val="00960817"/>
    <w:rsid w:val="00960F96"/>
    <w:rsid w:val="009653E4"/>
    <w:rsid w:val="00974089"/>
    <w:rsid w:val="00974B75"/>
    <w:rsid w:val="00976DBC"/>
    <w:rsid w:val="0097774A"/>
    <w:rsid w:val="00982D50"/>
    <w:rsid w:val="00985165"/>
    <w:rsid w:val="00990D6B"/>
    <w:rsid w:val="00990DA3"/>
    <w:rsid w:val="0099236B"/>
    <w:rsid w:val="00992C24"/>
    <w:rsid w:val="00993098"/>
    <w:rsid w:val="009936BB"/>
    <w:rsid w:val="00994E98"/>
    <w:rsid w:val="009957E9"/>
    <w:rsid w:val="009A02AC"/>
    <w:rsid w:val="009A1959"/>
    <w:rsid w:val="009B415A"/>
    <w:rsid w:val="009B6541"/>
    <w:rsid w:val="009C1C16"/>
    <w:rsid w:val="009C3145"/>
    <w:rsid w:val="009C5A4D"/>
    <w:rsid w:val="009C733C"/>
    <w:rsid w:val="009D4507"/>
    <w:rsid w:val="009D527C"/>
    <w:rsid w:val="009D5609"/>
    <w:rsid w:val="009D657B"/>
    <w:rsid w:val="009E1C9E"/>
    <w:rsid w:val="009E48B6"/>
    <w:rsid w:val="009E5201"/>
    <w:rsid w:val="009E62F2"/>
    <w:rsid w:val="009E7EF8"/>
    <w:rsid w:val="009F0C2A"/>
    <w:rsid w:val="009F1A69"/>
    <w:rsid w:val="009F37A6"/>
    <w:rsid w:val="009F46B0"/>
    <w:rsid w:val="009F57C4"/>
    <w:rsid w:val="009F5C09"/>
    <w:rsid w:val="009F5ED5"/>
    <w:rsid w:val="00A00C40"/>
    <w:rsid w:val="00A0355A"/>
    <w:rsid w:val="00A03BEF"/>
    <w:rsid w:val="00A05EB9"/>
    <w:rsid w:val="00A0634B"/>
    <w:rsid w:val="00A067C0"/>
    <w:rsid w:val="00A07670"/>
    <w:rsid w:val="00A0783C"/>
    <w:rsid w:val="00A15217"/>
    <w:rsid w:val="00A158C7"/>
    <w:rsid w:val="00A21517"/>
    <w:rsid w:val="00A21793"/>
    <w:rsid w:val="00A31B90"/>
    <w:rsid w:val="00A33009"/>
    <w:rsid w:val="00A36527"/>
    <w:rsid w:val="00A376D0"/>
    <w:rsid w:val="00A40639"/>
    <w:rsid w:val="00A413D2"/>
    <w:rsid w:val="00A44625"/>
    <w:rsid w:val="00A45191"/>
    <w:rsid w:val="00A53ECF"/>
    <w:rsid w:val="00A54E31"/>
    <w:rsid w:val="00A5569C"/>
    <w:rsid w:val="00A55790"/>
    <w:rsid w:val="00A55B89"/>
    <w:rsid w:val="00A55D5C"/>
    <w:rsid w:val="00A64181"/>
    <w:rsid w:val="00A64E2F"/>
    <w:rsid w:val="00A70D33"/>
    <w:rsid w:val="00A76D01"/>
    <w:rsid w:val="00A81B6C"/>
    <w:rsid w:val="00A840AE"/>
    <w:rsid w:val="00A9049B"/>
    <w:rsid w:val="00A90D95"/>
    <w:rsid w:val="00A93216"/>
    <w:rsid w:val="00A93F5A"/>
    <w:rsid w:val="00AA0F30"/>
    <w:rsid w:val="00AA3D0F"/>
    <w:rsid w:val="00AA5076"/>
    <w:rsid w:val="00AA7412"/>
    <w:rsid w:val="00AB087B"/>
    <w:rsid w:val="00AB55DE"/>
    <w:rsid w:val="00AC23B3"/>
    <w:rsid w:val="00AC378A"/>
    <w:rsid w:val="00AC4658"/>
    <w:rsid w:val="00AC6CD3"/>
    <w:rsid w:val="00AD216C"/>
    <w:rsid w:val="00AD50C7"/>
    <w:rsid w:val="00AE2C4E"/>
    <w:rsid w:val="00AE3AA2"/>
    <w:rsid w:val="00AE770B"/>
    <w:rsid w:val="00AF125B"/>
    <w:rsid w:val="00AF25F9"/>
    <w:rsid w:val="00AF6109"/>
    <w:rsid w:val="00AF62A2"/>
    <w:rsid w:val="00AF6399"/>
    <w:rsid w:val="00B0228E"/>
    <w:rsid w:val="00B02779"/>
    <w:rsid w:val="00B033B0"/>
    <w:rsid w:val="00B06233"/>
    <w:rsid w:val="00B1028F"/>
    <w:rsid w:val="00B23397"/>
    <w:rsid w:val="00B244B6"/>
    <w:rsid w:val="00B27F0A"/>
    <w:rsid w:val="00B327A4"/>
    <w:rsid w:val="00B42CF4"/>
    <w:rsid w:val="00B54EDB"/>
    <w:rsid w:val="00B56229"/>
    <w:rsid w:val="00B57D02"/>
    <w:rsid w:val="00B60277"/>
    <w:rsid w:val="00B6536D"/>
    <w:rsid w:val="00B65793"/>
    <w:rsid w:val="00B67A11"/>
    <w:rsid w:val="00B7168F"/>
    <w:rsid w:val="00B73C3F"/>
    <w:rsid w:val="00B75663"/>
    <w:rsid w:val="00B762F3"/>
    <w:rsid w:val="00B76596"/>
    <w:rsid w:val="00B81FA3"/>
    <w:rsid w:val="00B93190"/>
    <w:rsid w:val="00B937F5"/>
    <w:rsid w:val="00B95C08"/>
    <w:rsid w:val="00B95EF7"/>
    <w:rsid w:val="00BA1CA7"/>
    <w:rsid w:val="00BA74B6"/>
    <w:rsid w:val="00BB0907"/>
    <w:rsid w:val="00BB2475"/>
    <w:rsid w:val="00BB537D"/>
    <w:rsid w:val="00BB6A55"/>
    <w:rsid w:val="00BC0125"/>
    <w:rsid w:val="00BC22B7"/>
    <w:rsid w:val="00BC2FDB"/>
    <w:rsid w:val="00BC4329"/>
    <w:rsid w:val="00BC53B5"/>
    <w:rsid w:val="00BD3213"/>
    <w:rsid w:val="00BD3359"/>
    <w:rsid w:val="00BE4E92"/>
    <w:rsid w:val="00BE509D"/>
    <w:rsid w:val="00BE79D3"/>
    <w:rsid w:val="00BE7ABF"/>
    <w:rsid w:val="00BE7C6E"/>
    <w:rsid w:val="00BF2905"/>
    <w:rsid w:val="00BF33D9"/>
    <w:rsid w:val="00BF5BE1"/>
    <w:rsid w:val="00BF65FF"/>
    <w:rsid w:val="00BF750A"/>
    <w:rsid w:val="00C00EB3"/>
    <w:rsid w:val="00C0103A"/>
    <w:rsid w:val="00C04B83"/>
    <w:rsid w:val="00C05D4B"/>
    <w:rsid w:val="00C066CC"/>
    <w:rsid w:val="00C077A8"/>
    <w:rsid w:val="00C111AA"/>
    <w:rsid w:val="00C122F0"/>
    <w:rsid w:val="00C223B4"/>
    <w:rsid w:val="00C24F93"/>
    <w:rsid w:val="00C25AC3"/>
    <w:rsid w:val="00C27C93"/>
    <w:rsid w:val="00C34139"/>
    <w:rsid w:val="00C36864"/>
    <w:rsid w:val="00C400D8"/>
    <w:rsid w:val="00C4169F"/>
    <w:rsid w:val="00C41EAE"/>
    <w:rsid w:val="00C42A1D"/>
    <w:rsid w:val="00C47A8D"/>
    <w:rsid w:val="00C509C6"/>
    <w:rsid w:val="00C50BF3"/>
    <w:rsid w:val="00C5556D"/>
    <w:rsid w:val="00C57061"/>
    <w:rsid w:val="00C5723D"/>
    <w:rsid w:val="00C60E3C"/>
    <w:rsid w:val="00C710A9"/>
    <w:rsid w:val="00C815F9"/>
    <w:rsid w:val="00C847C6"/>
    <w:rsid w:val="00C8511F"/>
    <w:rsid w:val="00C908D3"/>
    <w:rsid w:val="00C94BC0"/>
    <w:rsid w:val="00C97615"/>
    <w:rsid w:val="00CA0D9E"/>
    <w:rsid w:val="00CA2FF8"/>
    <w:rsid w:val="00CB10B2"/>
    <w:rsid w:val="00CC1C30"/>
    <w:rsid w:val="00CC4498"/>
    <w:rsid w:val="00CC52F7"/>
    <w:rsid w:val="00CC6242"/>
    <w:rsid w:val="00CC6B83"/>
    <w:rsid w:val="00CD014A"/>
    <w:rsid w:val="00CD13C7"/>
    <w:rsid w:val="00CD64F7"/>
    <w:rsid w:val="00CD6CC4"/>
    <w:rsid w:val="00CE0082"/>
    <w:rsid w:val="00CE1C2B"/>
    <w:rsid w:val="00CE30BF"/>
    <w:rsid w:val="00CE3AAE"/>
    <w:rsid w:val="00CE4BCE"/>
    <w:rsid w:val="00CE5F91"/>
    <w:rsid w:val="00CF1C28"/>
    <w:rsid w:val="00CF3BB8"/>
    <w:rsid w:val="00CF74F5"/>
    <w:rsid w:val="00D00893"/>
    <w:rsid w:val="00D01BB8"/>
    <w:rsid w:val="00D01BC5"/>
    <w:rsid w:val="00D04785"/>
    <w:rsid w:val="00D108FA"/>
    <w:rsid w:val="00D117C6"/>
    <w:rsid w:val="00D122F3"/>
    <w:rsid w:val="00D13310"/>
    <w:rsid w:val="00D1541B"/>
    <w:rsid w:val="00D17542"/>
    <w:rsid w:val="00D1782A"/>
    <w:rsid w:val="00D200A4"/>
    <w:rsid w:val="00D2208A"/>
    <w:rsid w:val="00D22399"/>
    <w:rsid w:val="00D22B6E"/>
    <w:rsid w:val="00D22D35"/>
    <w:rsid w:val="00D22FE1"/>
    <w:rsid w:val="00D263D3"/>
    <w:rsid w:val="00D267B8"/>
    <w:rsid w:val="00D27094"/>
    <w:rsid w:val="00D279BC"/>
    <w:rsid w:val="00D27C3A"/>
    <w:rsid w:val="00D31909"/>
    <w:rsid w:val="00D33CDD"/>
    <w:rsid w:val="00D340F0"/>
    <w:rsid w:val="00D3620C"/>
    <w:rsid w:val="00D36488"/>
    <w:rsid w:val="00D36623"/>
    <w:rsid w:val="00D4166C"/>
    <w:rsid w:val="00D43D5A"/>
    <w:rsid w:val="00D46031"/>
    <w:rsid w:val="00D50489"/>
    <w:rsid w:val="00D51248"/>
    <w:rsid w:val="00D51661"/>
    <w:rsid w:val="00D51CA7"/>
    <w:rsid w:val="00D52AFA"/>
    <w:rsid w:val="00D55EED"/>
    <w:rsid w:val="00D56D27"/>
    <w:rsid w:val="00D6688F"/>
    <w:rsid w:val="00D7138A"/>
    <w:rsid w:val="00D765F9"/>
    <w:rsid w:val="00D77C2E"/>
    <w:rsid w:val="00D80A13"/>
    <w:rsid w:val="00D83E55"/>
    <w:rsid w:val="00D856D6"/>
    <w:rsid w:val="00D87CD0"/>
    <w:rsid w:val="00D9198A"/>
    <w:rsid w:val="00D96453"/>
    <w:rsid w:val="00D9729A"/>
    <w:rsid w:val="00DA08F4"/>
    <w:rsid w:val="00DA2610"/>
    <w:rsid w:val="00DA32DE"/>
    <w:rsid w:val="00DA3456"/>
    <w:rsid w:val="00DA50A1"/>
    <w:rsid w:val="00DA77D1"/>
    <w:rsid w:val="00DB2244"/>
    <w:rsid w:val="00DB3512"/>
    <w:rsid w:val="00DB41FC"/>
    <w:rsid w:val="00DB458F"/>
    <w:rsid w:val="00DC322E"/>
    <w:rsid w:val="00DC3C83"/>
    <w:rsid w:val="00DC4BBA"/>
    <w:rsid w:val="00DC6E06"/>
    <w:rsid w:val="00DC7992"/>
    <w:rsid w:val="00DC7D8D"/>
    <w:rsid w:val="00DD017A"/>
    <w:rsid w:val="00DD068D"/>
    <w:rsid w:val="00DD0941"/>
    <w:rsid w:val="00DD1234"/>
    <w:rsid w:val="00DD167D"/>
    <w:rsid w:val="00DD401E"/>
    <w:rsid w:val="00DD5D46"/>
    <w:rsid w:val="00DE1817"/>
    <w:rsid w:val="00DE5EA0"/>
    <w:rsid w:val="00DE7805"/>
    <w:rsid w:val="00DE7A36"/>
    <w:rsid w:val="00DF13CC"/>
    <w:rsid w:val="00DF186D"/>
    <w:rsid w:val="00DF3CAF"/>
    <w:rsid w:val="00DF4938"/>
    <w:rsid w:val="00DF60C2"/>
    <w:rsid w:val="00DF7902"/>
    <w:rsid w:val="00DF7F2A"/>
    <w:rsid w:val="00E00A90"/>
    <w:rsid w:val="00E0136C"/>
    <w:rsid w:val="00E03168"/>
    <w:rsid w:val="00E05FE2"/>
    <w:rsid w:val="00E07BCA"/>
    <w:rsid w:val="00E1185E"/>
    <w:rsid w:val="00E12454"/>
    <w:rsid w:val="00E12CDF"/>
    <w:rsid w:val="00E13211"/>
    <w:rsid w:val="00E157C1"/>
    <w:rsid w:val="00E21C9A"/>
    <w:rsid w:val="00E24519"/>
    <w:rsid w:val="00E24E8A"/>
    <w:rsid w:val="00E26C84"/>
    <w:rsid w:val="00E278CF"/>
    <w:rsid w:val="00E3044A"/>
    <w:rsid w:val="00E306D5"/>
    <w:rsid w:val="00E3105E"/>
    <w:rsid w:val="00E31071"/>
    <w:rsid w:val="00E32786"/>
    <w:rsid w:val="00E32D50"/>
    <w:rsid w:val="00E365E5"/>
    <w:rsid w:val="00E40A01"/>
    <w:rsid w:val="00E40CA7"/>
    <w:rsid w:val="00E41A58"/>
    <w:rsid w:val="00E41EE5"/>
    <w:rsid w:val="00E47A83"/>
    <w:rsid w:val="00E513BB"/>
    <w:rsid w:val="00E52AC1"/>
    <w:rsid w:val="00E56521"/>
    <w:rsid w:val="00E6061E"/>
    <w:rsid w:val="00E61427"/>
    <w:rsid w:val="00E61465"/>
    <w:rsid w:val="00E61C5A"/>
    <w:rsid w:val="00E61F73"/>
    <w:rsid w:val="00E71126"/>
    <w:rsid w:val="00E71511"/>
    <w:rsid w:val="00E724F6"/>
    <w:rsid w:val="00E756DB"/>
    <w:rsid w:val="00E85527"/>
    <w:rsid w:val="00E901ED"/>
    <w:rsid w:val="00E90AB7"/>
    <w:rsid w:val="00E93269"/>
    <w:rsid w:val="00E96850"/>
    <w:rsid w:val="00EA3615"/>
    <w:rsid w:val="00EA5BFD"/>
    <w:rsid w:val="00EA67C8"/>
    <w:rsid w:val="00EA79E5"/>
    <w:rsid w:val="00EB1662"/>
    <w:rsid w:val="00EB4773"/>
    <w:rsid w:val="00EB4E7C"/>
    <w:rsid w:val="00EB7DD4"/>
    <w:rsid w:val="00EC1499"/>
    <w:rsid w:val="00EC5F64"/>
    <w:rsid w:val="00ED41E1"/>
    <w:rsid w:val="00EE0B06"/>
    <w:rsid w:val="00EE0EDD"/>
    <w:rsid w:val="00EE2A9A"/>
    <w:rsid w:val="00EE3666"/>
    <w:rsid w:val="00EF0CFC"/>
    <w:rsid w:val="00EF14B1"/>
    <w:rsid w:val="00F02C50"/>
    <w:rsid w:val="00F042A4"/>
    <w:rsid w:val="00F07189"/>
    <w:rsid w:val="00F074AD"/>
    <w:rsid w:val="00F10F82"/>
    <w:rsid w:val="00F1207C"/>
    <w:rsid w:val="00F1416F"/>
    <w:rsid w:val="00F141F4"/>
    <w:rsid w:val="00F14647"/>
    <w:rsid w:val="00F147D5"/>
    <w:rsid w:val="00F14CDA"/>
    <w:rsid w:val="00F213A5"/>
    <w:rsid w:val="00F218D6"/>
    <w:rsid w:val="00F2356A"/>
    <w:rsid w:val="00F24438"/>
    <w:rsid w:val="00F248E9"/>
    <w:rsid w:val="00F25F69"/>
    <w:rsid w:val="00F27305"/>
    <w:rsid w:val="00F32052"/>
    <w:rsid w:val="00F3331C"/>
    <w:rsid w:val="00F3641B"/>
    <w:rsid w:val="00F4168C"/>
    <w:rsid w:val="00F45FF3"/>
    <w:rsid w:val="00F53D5F"/>
    <w:rsid w:val="00F5638D"/>
    <w:rsid w:val="00F67F66"/>
    <w:rsid w:val="00F71E25"/>
    <w:rsid w:val="00F729F1"/>
    <w:rsid w:val="00F75541"/>
    <w:rsid w:val="00F76B33"/>
    <w:rsid w:val="00F8006F"/>
    <w:rsid w:val="00F80ABF"/>
    <w:rsid w:val="00F80C6B"/>
    <w:rsid w:val="00F81DCE"/>
    <w:rsid w:val="00F84DA7"/>
    <w:rsid w:val="00F86C6E"/>
    <w:rsid w:val="00F90624"/>
    <w:rsid w:val="00F90AD0"/>
    <w:rsid w:val="00F912A2"/>
    <w:rsid w:val="00F9226B"/>
    <w:rsid w:val="00F92B39"/>
    <w:rsid w:val="00F93F4A"/>
    <w:rsid w:val="00F94ED5"/>
    <w:rsid w:val="00F96DBD"/>
    <w:rsid w:val="00FA38E7"/>
    <w:rsid w:val="00FA3E4A"/>
    <w:rsid w:val="00FA5B53"/>
    <w:rsid w:val="00FB0D0A"/>
    <w:rsid w:val="00FB1B60"/>
    <w:rsid w:val="00FB344F"/>
    <w:rsid w:val="00FB3BF8"/>
    <w:rsid w:val="00FB5429"/>
    <w:rsid w:val="00FB6C1C"/>
    <w:rsid w:val="00FB7BA3"/>
    <w:rsid w:val="00FC148E"/>
    <w:rsid w:val="00FD1E09"/>
    <w:rsid w:val="00FD42A7"/>
    <w:rsid w:val="00FE074B"/>
    <w:rsid w:val="00FE39D3"/>
    <w:rsid w:val="00FE51B1"/>
    <w:rsid w:val="00FE6CA0"/>
    <w:rsid w:val="00FE7FDB"/>
    <w:rsid w:val="00FF2634"/>
    <w:rsid w:val="00FF4F0D"/>
    <w:rsid w:val="00FF6A07"/>
    <w:rsid w:val="00FF6E0F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7A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nhideWhenUsed/>
    <w:qFormat/>
    <w:rsid w:val="000A7A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A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rsid w:val="000A7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0A7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A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7A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0A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0A7AE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rsid w:val="000A7AE5"/>
    <w:rPr>
      <w:rFonts w:ascii="Calibri" w:eastAsia="Calibri" w:hAnsi="Calibri" w:cs="Times New Roman"/>
    </w:rPr>
  </w:style>
  <w:style w:type="paragraph" w:customStyle="1" w:styleId="ConsPlusNormal">
    <w:name w:val="ConsPlusNormal"/>
    <w:rsid w:val="00EE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A5B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nhideWhenUsed/>
    <w:rsid w:val="009F37A6"/>
    <w:rPr>
      <w:color w:val="0000FF"/>
      <w:u w:val="single"/>
    </w:rPr>
  </w:style>
  <w:style w:type="paragraph" w:styleId="ac">
    <w:name w:val="Balloon Text"/>
    <w:basedOn w:val="a"/>
    <w:link w:val="ad"/>
    <w:unhideWhenUsed/>
    <w:rsid w:val="006A42E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link w:val="ac"/>
    <w:rsid w:val="006A42EB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A42EB"/>
    <w:rPr>
      <w:rFonts w:ascii="Times New Roman" w:eastAsia="Times New Roman" w:hAnsi="Times New Roman"/>
      <w:sz w:val="28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E26C8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E26C84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765B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BE4"/>
    <w:rPr>
      <w:sz w:val="20"/>
      <w:szCs w:val="20"/>
    </w:rPr>
  </w:style>
  <w:style w:type="character" w:customStyle="1" w:styleId="af3">
    <w:name w:val="Текст примечания Знак"/>
    <w:link w:val="af2"/>
    <w:rsid w:val="00765BE4"/>
    <w:rPr>
      <w:lang w:eastAsia="en-US"/>
    </w:rPr>
  </w:style>
  <w:style w:type="paragraph" w:styleId="af4">
    <w:name w:val="annotation subject"/>
    <w:basedOn w:val="af2"/>
    <w:next w:val="af2"/>
    <w:link w:val="af5"/>
    <w:unhideWhenUsed/>
    <w:rsid w:val="00765BE4"/>
    <w:rPr>
      <w:b/>
      <w:bCs/>
    </w:rPr>
  </w:style>
  <w:style w:type="character" w:customStyle="1" w:styleId="af5">
    <w:name w:val="Тема примечания Знак"/>
    <w:link w:val="af4"/>
    <w:rsid w:val="00765BE4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076304"/>
    <w:pPr>
      <w:ind w:left="720"/>
      <w:contextualSpacing/>
    </w:pPr>
  </w:style>
  <w:style w:type="paragraph" w:customStyle="1" w:styleId="ConsPlusTextList1">
    <w:name w:val="ConsPlusTextList1"/>
    <w:rsid w:val="00A076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7">
    <w:name w:val="FollowedHyperlink"/>
    <w:basedOn w:val="a0"/>
    <w:uiPriority w:val="99"/>
    <w:semiHidden/>
    <w:unhideWhenUsed/>
    <w:rsid w:val="005B0C7C"/>
    <w:rPr>
      <w:color w:val="800080"/>
      <w:u w:val="single"/>
    </w:rPr>
  </w:style>
  <w:style w:type="paragraph" w:customStyle="1" w:styleId="xl63">
    <w:name w:val="xl63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4">
    <w:name w:val="xl6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5">
    <w:name w:val="xl65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7">
    <w:name w:val="xl67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8">
    <w:name w:val="xl68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9">
    <w:name w:val="xl69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1">
    <w:name w:val="xl7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2">
    <w:name w:val="xl72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3">
    <w:name w:val="xl73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4">
    <w:name w:val="xl74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5">
    <w:name w:val="xl75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6">
    <w:name w:val="xl76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7">
    <w:name w:val="xl77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8">
    <w:name w:val="xl78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9">
    <w:name w:val="xl79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0">
    <w:name w:val="xl80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1">
    <w:name w:val="xl8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2">
    <w:name w:val="xl82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3">
    <w:name w:val="xl83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4">
    <w:name w:val="xl8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5">
    <w:name w:val="xl85"/>
    <w:basedOn w:val="a"/>
    <w:rsid w:val="005B0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6">
    <w:name w:val="xl86"/>
    <w:basedOn w:val="a"/>
    <w:rsid w:val="005B0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7">
    <w:name w:val="xl87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8">
    <w:name w:val="xl88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9">
    <w:name w:val="xl89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table" w:styleId="af8">
    <w:name w:val="Table Grid"/>
    <w:basedOn w:val="a1"/>
    <w:uiPriority w:val="59"/>
    <w:rsid w:val="00D8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5D2BAC"/>
  </w:style>
  <w:style w:type="character" w:customStyle="1" w:styleId="WW8Num1z0">
    <w:name w:val="WW8Num1z0"/>
    <w:rsid w:val="005D2BAC"/>
  </w:style>
  <w:style w:type="character" w:customStyle="1" w:styleId="WW8Num2z0">
    <w:name w:val="WW8Num2z0"/>
    <w:rsid w:val="005D2BAC"/>
  </w:style>
  <w:style w:type="character" w:customStyle="1" w:styleId="WW8Num3z0">
    <w:name w:val="WW8Num3z0"/>
    <w:rsid w:val="005D2BAC"/>
  </w:style>
  <w:style w:type="character" w:customStyle="1" w:styleId="WW8Num4z0">
    <w:name w:val="WW8Num4z0"/>
    <w:rsid w:val="005D2BAC"/>
  </w:style>
  <w:style w:type="character" w:customStyle="1" w:styleId="WW8Num5z0">
    <w:name w:val="WW8Num5z0"/>
    <w:rsid w:val="005D2BAC"/>
    <w:rPr>
      <w:rFonts w:ascii="Symbol" w:hAnsi="Symbol" w:cs="Symbol" w:hint="default"/>
    </w:rPr>
  </w:style>
  <w:style w:type="character" w:customStyle="1" w:styleId="WW8Num6z0">
    <w:name w:val="WW8Num6z0"/>
    <w:rsid w:val="005D2BAC"/>
    <w:rPr>
      <w:rFonts w:ascii="Symbol" w:hAnsi="Symbol" w:cs="Symbol" w:hint="default"/>
    </w:rPr>
  </w:style>
  <w:style w:type="character" w:customStyle="1" w:styleId="WW8Num7z0">
    <w:name w:val="WW8Num7z0"/>
    <w:rsid w:val="005D2BAC"/>
    <w:rPr>
      <w:rFonts w:ascii="Symbol" w:hAnsi="Symbol" w:cs="Symbol" w:hint="default"/>
    </w:rPr>
  </w:style>
  <w:style w:type="character" w:customStyle="1" w:styleId="WW8Num8z0">
    <w:name w:val="WW8Num8z0"/>
    <w:rsid w:val="005D2BAC"/>
    <w:rPr>
      <w:rFonts w:ascii="Symbol" w:hAnsi="Symbol" w:cs="Symbol" w:hint="default"/>
    </w:rPr>
  </w:style>
  <w:style w:type="character" w:customStyle="1" w:styleId="WW8Num9z0">
    <w:name w:val="WW8Num9z0"/>
    <w:rsid w:val="005D2BAC"/>
  </w:style>
  <w:style w:type="character" w:customStyle="1" w:styleId="WW8Num10z0">
    <w:name w:val="WW8Num10z0"/>
    <w:rsid w:val="005D2BAC"/>
    <w:rPr>
      <w:rFonts w:ascii="Symbol" w:hAnsi="Symbol" w:cs="Symbol" w:hint="default"/>
    </w:rPr>
  </w:style>
  <w:style w:type="character" w:customStyle="1" w:styleId="WW8Num11z0">
    <w:name w:val="WW8Num11z0"/>
    <w:rsid w:val="005D2BAC"/>
    <w:rPr>
      <w:rFonts w:cs="Times New Roman"/>
    </w:rPr>
  </w:style>
  <w:style w:type="character" w:customStyle="1" w:styleId="WW8Num12z0">
    <w:name w:val="WW8Num12z0"/>
    <w:rsid w:val="005D2BAC"/>
    <w:rPr>
      <w:rFonts w:cs="Times New Roman" w:hint="default"/>
    </w:rPr>
  </w:style>
  <w:style w:type="character" w:customStyle="1" w:styleId="WW8Num12z1">
    <w:name w:val="WW8Num12z1"/>
    <w:rsid w:val="005D2BAC"/>
    <w:rPr>
      <w:rFonts w:cs="Times New Roman"/>
    </w:rPr>
  </w:style>
  <w:style w:type="character" w:customStyle="1" w:styleId="WW8Num13z0">
    <w:name w:val="WW8Num13z0"/>
    <w:rsid w:val="005D2BAC"/>
    <w:rPr>
      <w:rFonts w:cs="Times New Roman"/>
    </w:rPr>
  </w:style>
  <w:style w:type="character" w:customStyle="1" w:styleId="WW8Num14z0">
    <w:name w:val="WW8Num14z0"/>
    <w:rsid w:val="005D2BAC"/>
    <w:rPr>
      <w:rFonts w:cs="Times New Roman" w:hint="default"/>
    </w:rPr>
  </w:style>
  <w:style w:type="character" w:customStyle="1" w:styleId="WW8Num14z1">
    <w:name w:val="WW8Num14z1"/>
    <w:rsid w:val="005D2BAC"/>
    <w:rPr>
      <w:rFonts w:cs="Times New Roman"/>
    </w:rPr>
  </w:style>
  <w:style w:type="character" w:customStyle="1" w:styleId="WW8Num15z0">
    <w:name w:val="WW8Num15z0"/>
    <w:rsid w:val="005D2BAC"/>
    <w:rPr>
      <w:rFonts w:cs="Times New Roman" w:hint="default"/>
    </w:rPr>
  </w:style>
  <w:style w:type="character" w:customStyle="1" w:styleId="WW8Num15z1">
    <w:name w:val="WW8Num15z1"/>
    <w:rsid w:val="005D2BAC"/>
    <w:rPr>
      <w:rFonts w:cs="Times New Roman"/>
    </w:rPr>
  </w:style>
  <w:style w:type="character" w:customStyle="1" w:styleId="WW8Num16z0">
    <w:name w:val="WW8Num16z0"/>
    <w:rsid w:val="005D2BAC"/>
    <w:rPr>
      <w:rFonts w:cs="Times New Roman"/>
    </w:rPr>
  </w:style>
  <w:style w:type="character" w:customStyle="1" w:styleId="WW8Num17z0">
    <w:name w:val="WW8Num17z0"/>
    <w:rsid w:val="005D2BAC"/>
    <w:rPr>
      <w:rFonts w:cs="Times New Roman"/>
    </w:rPr>
  </w:style>
  <w:style w:type="character" w:customStyle="1" w:styleId="WW8Num18z0">
    <w:name w:val="WW8Num18z0"/>
    <w:rsid w:val="005D2BAC"/>
    <w:rPr>
      <w:rFonts w:cs="Times New Roman" w:hint="default"/>
    </w:rPr>
  </w:style>
  <w:style w:type="character" w:customStyle="1" w:styleId="WW8Num18z1">
    <w:name w:val="WW8Num18z1"/>
    <w:rsid w:val="005D2BAC"/>
    <w:rPr>
      <w:rFonts w:cs="Times New Roman"/>
    </w:rPr>
  </w:style>
  <w:style w:type="character" w:customStyle="1" w:styleId="WW8Num19z0">
    <w:name w:val="WW8Num19z0"/>
    <w:rsid w:val="005D2BAC"/>
    <w:rPr>
      <w:rFonts w:cs="Times New Roman" w:hint="default"/>
    </w:rPr>
  </w:style>
  <w:style w:type="character" w:customStyle="1" w:styleId="WW8Num19z1">
    <w:name w:val="WW8Num19z1"/>
    <w:rsid w:val="005D2BAC"/>
    <w:rPr>
      <w:rFonts w:cs="Times New Roman"/>
    </w:rPr>
  </w:style>
  <w:style w:type="character" w:customStyle="1" w:styleId="WW8Num20z0">
    <w:name w:val="WW8Num20z0"/>
    <w:rsid w:val="005D2BAC"/>
    <w:rPr>
      <w:rFonts w:cs="Times New Roman" w:hint="default"/>
    </w:rPr>
  </w:style>
  <w:style w:type="character" w:customStyle="1" w:styleId="WW8Num20z1">
    <w:name w:val="WW8Num20z1"/>
    <w:rsid w:val="005D2BAC"/>
    <w:rPr>
      <w:rFonts w:cs="Times New Roman"/>
    </w:rPr>
  </w:style>
  <w:style w:type="character" w:customStyle="1" w:styleId="WW8Num21z0">
    <w:name w:val="WW8Num21z0"/>
    <w:rsid w:val="005D2BAC"/>
    <w:rPr>
      <w:rFonts w:cs="Times New Roman"/>
    </w:rPr>
  </w:style>
  <w:style w:type="character" w:customStyle="1" w:styleId="WW8Num22z0">
    <w:name w:val="WW8Num22z0"/>
    <w:rsid w:val="005D2BAC"/>
    <w:rPr>
      <w:rFonts w:cs="Times New Roman"/>
    </w:rPr>
  </w:style>
  <w:style w:type="character" w:customStyle="1" w:styleId="12">
    <w:name w:val="Основной шрифт абзаца1"/>
    <w:rsid w:val="005D2BAC"/>
  </w:style>
  <w:style w:type="paragraph" w:customStyle="1" w:styleId="af9">
    <w:name w:val="Заголовок"/>
    <w:basedOn w:val="a"/>
    <w:next w:val="a3"/>
    <w:rsid w:val="005D2BAC"/>
    <w:pPr>
      <w:suppressAutoHyphens/>
      <w:spacing w:after="0" w:line="240" w:lineRule="auto"/>
      <w:jc w:val="center"/>
    </w:pPr>
    <w:rPr>
      <w:rFonts w:cs="Calibri"/>
      <w:b/>
      <w:sz w:val="28"/>
      <w:szCs w:val="20"/>
      <w:lang w:eastAsia="zh-CN"/>
    </w:rPr>
  </w:style>
  <w:style w:type="paragraph" w:styleId="afa">
    <w:name w:val="List"/>
    <w:basedOn w:val="a3"/>
    <w:rsid w:val="005D2BAC"/>
    <w:pPr>
      <w:suppressAutoHyphens/>
      <w:spacing w:before="280" w:beforeAutospacing="0" w:after="280" w:afterAutospacing="0"/>
    </w:pPr>
    <w:rPr>
      <w:rFonts w:ascii="Calibri" w:eastAsia="Calibri" w:hAnsi="Calibri" w:cs="Arial"/>
      <w:lang w:eastAsia="zh-CN"/>
    </w:rPr>
  </w:style>
  <w:style w:type="paragraph" w:styleId="afb">
    <w:name w:val="caption"/>
    <w:basedOn w:val="a"/>
    <w:qFormat/>
    <w:rsid w:val="005D2BAC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D2BAC"/>
    <w:pPr>
      <w:suppressLineNumbers/>
      <w:suppressAutoHyphens/>
    </w:pPr>
    <w:rPr>
      <w:rFonts w:ascii="Times New Roman" w:eastAsia="Times New Roman" w:hAnsi="Times New Roman" w:cs="Arial"/>
      <w:sz w:val="28"/>
      <w:szCs w:val="28"/>
      <w:lang w:eastAsia="zh-CN"/>
    </w:rPr>
  </w:style>
  <w:style w:type="paragraph" w:customStyle="1" w:styleId="ConsPlusNonformat">
    <w:name w:val="ConsPlusNonformat"/>
    <w:rsid w:val="005D2BA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D2BA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5D2BAC"/>
    <w:pPr>
      <w:widowControl w:val="0"/>
      <w:suppressAutoHyphens/>
      <w:autoSpaceDE w:val="0"/>
    </w:pPr>
    <w:rPr>
      <w:rFonts w:cs="Calibri"/>
      <w:sz w:val="22"/>
      <w:lang w:eastAsia="zh-CN"/>
    </w:rPr>
  </w:style>
  <w:style w:type="paragraph" w:customStyle="1" w:styleId="ConsPlusTitlePage">
    <w:name w:val="ConsPlusTitlePage"/>
    <w:rsid w:val="005D2BAC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5D2BAC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rsid w:val="005D2BA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4">
    <w:name w:val="Абзац списка1"/>
    <w:basedOn w:val="a"/>
    <w:rsid w:val="005D2BAC"/>
    <w:pPr>
      <w:suppressAutoHyphens/>
      <w:ind w:left="720"/>
      <w:contextualSpacing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msonormalcxspmiddle">
    <w:name w:val="msonormalcxspmiddle"/>
    <w:basedOn w:val="a"/>
    <w:rsid w:val="005D2BA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5">
    <w:name w:val="Без интервала1"/>
    <w:rsid w:val="005D2BA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customStyle="1" w:styleId="16">
    <w:name w:val="Схема документа1"/>
    <w:basedOn w:val="a"/>
    <w:rsid w:val="005D2BAC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17">
    <w:name w:val="Текст примечания1"/>
    <w:basedOn w:val="a"/>
    <w:rsid w:val="005D2BAC"/>
    <w:pPr>
      <w:suppressAutoHyphens/>
    </w:pPr>
    <w:rPr>
      <w:rFonts w:cs="Calibri"/>
      <w:sz w:val="20"/>
      <w:szCs w:val="20"/>
      <w:lang w:eastAsia="zh-CN"/>
    </w:rPr>
  </w:style>
  <w:style w:type="paragraph" w:customStyle="1" w:styleId="Default">
    <w:name w:val="Default"/>
    <w:rsid w:val="005D2BA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5D2BAC"/>
    <w:pPr>
      <w:suppressLineNumbers/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afd">
    <w:name w:val="Заголовок таблицы"/>
    <w:basedOn w:val="afc"/>
    <w:rsid w:val="005D2BAC"/>
    <w:pPr>
      <w:jc w:val="center"/>
    </w:pPr>
    <w:rPr>
      <w:b/>
      <w:bCs/>
    </w:rPr>
  </w:style>
  <w:style w:type="table" w:customStyle="1" w:styleId="18">
    <w:name w:val="Сетка таблицы1"/>
    <w:basedOn w:val="a1"/>
    <w:next w:val="af8"/>
    <w:rsid w:val="005D2B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7A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nhideWhenUsed/>
    <w:qFormat/>
    <w:rsid w:val="000A7A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A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rsid w:val="000A7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0A7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A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7A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0A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0A7AE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rsid w:val="000A7AE5"/>
    <w:rPr>
      <w:rFonts w:ascii="Calibri" w:eastAsia="Calibri" w:hAnsi="Calibri" w:cs="Times New Roman"/>
    </w:rPr>
  </w:style>
  <w:style w:type="paragraph" w:customStyle="1" w:styleId="ConsPlusNormal">
    <w:name w:val="ConsPlusNormal"/>
    <w:rsid w:val="00EE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A5B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nhideWhenUsed/>
    <w:rsid w:val="009F37A6"/>
    <w:rPr>
      <w:color w:val="0000FF"/>
      <w:u w:val="single"/>
    </w:rPr>
  </w:style>
  <w:style w:type="paragraph" w:styleId="ac">
    <w:name w:val="Balloon Text"/>
    <w:basedOn w:val="a"/>
    <w:link w:val="ad"/>
    <w:unhideWhenUsed/>
    <w:rsid w:val="006A42E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link w:val="ac"/>
    <w:rsid w:val="006A42EB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A42EB"/>
    <w:rPr>
      <w:rFonts w:ascii="Times New Roman" w:eastAsia="Times New Roman" w:hAnsi="Times New Roman"/>
      <w:sz w:val="28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E26C8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E26C84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765B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BE4"/>
    <w:rPr>
      <w:sz w:val="20"/>
      <w:szCs w:val="20"/>
    </w:rPr>
  </w:style>
  <w:style w:type="character" w:customStyle="1" w:styleId="af3">
    <w:name w:val="Текст примечания Знак"/>
    <w:link w:val="af2"/>
    <w:rsid w:val="00765BE4"/>
    <w:rPr>
      <w:lang w:eastAsia="en-US"/>
    </w:rPr>
  </w:style>
  <w:style w:type="paragraph" w:styleId="af4">
    <w:name w:val="annotation subject"/>
    <w:basedOn w:val="af2"/>
    <w:next w:val="af2"/>
    <w:link w:val="af5"/>
    <w:unhideWhenUsed/>
    <w:rsid w:val="00765BE4"/>
    <w:rPr>
      <w:b/>
      <w:bCs/>
    </w:rPr>
  </w:style>
  <w:style w:type="character" w:customStyle="1" w:styleId="af5">
    <w:name w:val="Тема примечания Знак"/>
    <w:link w:val="af4"/>
    <w:rsid w:val="00765BE4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076304"/>
    <w:pPr>
      <w:ind w:left="720"/>
      <w:contextualSpacing/>
    </w:pPr>
  </w:style>
  <w:style w:type="paragraph" w:customStyle="1" w:styleId="ConsPlusTextList1">
    <w:name w:val="ConsPlusTextList1"/>
    <w:rsid w:val="00A076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7">
    <w:name w:val="FollowedHyperlink"/>
    <w:basedOn w:val="a0"/>
    <w:uiPriority w:val="99"/>
    <w:semiHidden/>
    <w:unhideWhenUsed/>
    <w:rsid w:val="005B0C7C"/>
    <w:rPr>
      <w:color w:val="800080"/>
      <w:u w:val="single"/>
    </w:rPr>
  </w:style>
  <w:style w:type="paragraph" w:customStyle="1" w:styleId="xl63">
    <w:name w:val="xl63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4">
    <w:name w:val="xl6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5">
    <w:name w:val="xl65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7">
    <w:name w:val="xl67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8">
    <w:name w:val="xl68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9">
    <w:name w:val="xl69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1">
    <w:name w:val="xl7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2">
    <w:name w:val="xl72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3">
    <w:name w:val="xl73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4">
    <w:name w:val="xl74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5">
    <w:name w:val="xl75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6">
    <w:name w:val="xl76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7">
    <w:name w:val="xl77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8">
    <w:name w:val="xl78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9">
    <w:name w:val="xl79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0">
    <w:name w:val="xl80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1">
    <w:name w:val="xl8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2">
    <w:name w:val="xl82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3">
    <w:name w:val="xl83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4">
    <w:name w:val="xl8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5">
    <w:name w:val="xl85"/>
    <w:basedOn w:val="a"/>
    <w:rsid w:val="005B0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6">
    <w:name w:val="xl86"/>
    <w:basedOn w:val="a"/>
    <w:rsid w:val="005B0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7">
    <w:name w:val="xl87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8">
    <w:name w:val="xl88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9">
    <w:name w:val="xl89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table" w:styleId="af8">
    <w:name w:val="Table Grid"/>
    <w:basedOn w:val="a1"/>
    <w:uiPriority w:val="59"/>
    <w:rsid w:val="00D8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5D2BAC"/>
  </w:style>
  <w:style w:type="character" w:customStyle="1" w:styleId="WW8Num1z0">
    <w:name w:val="WW8Num1z0"/>
    <w:rsid w:val="005D2BAC"/>
  </w:style>
  <w:style w:type="character" w:customStyle="1" w:styleId="WW8Num2z0">
    <w:name w:val="WW8Num2z0"/>
    <w:rsid w:val="005D2BAC"/>
  </w:style>
  <w:style w:type="character" w:customStyle="1" w:styleId="WW8Num3z0">
    <w:name w:val="WW8Num3z0"/>
    <w:rsid w:val="005D2BAC"/>
  </w:style>
  <w:style w:type="character" w:customStyle="1" w:styleId="WW8Num4z0">
    <w:name w:val="WW8Num4z0"/>
    <w:rsid w:val="005D2BAC"/>
  </w:style>
  <w:style w:type="character" w:customStyle="1" w:styleId="WW8Num5z0">
    <w:name w:val="WW8Num5z0"/>
    <w:rsid w:val="005D2BAC"/>
    <w:rPr>
      <w:rFonts w:ascii="Symbol" w:hAnsi="Symbol" w:cs="Symbol" w:hint="default"/>
    </w:rPr>
  </w:style>
  <w:style w:type="character" w:customStyle="1" w:styleId="WW8Num6z0">
    <w:name w:val="WW8Num6z0"/>
    <w:rsid w:val="005D2BAC"/>
    <w:rPr>
      <w:rFonts w:ascii="Symbol" w:hAnsi="Symbol" w:cs="Symbol" w:hint="default"/>
    </w:rPr>
  </w:style>
  <w:style w:type="character" w:customStyle="1" w:styleId="WW8Num7z0">
    <w:name w:val="WW8Num7z0"/>
    <w:rsid w:val="005D2BAC"/>
    <w:rPr>
      <w:rFonts w:ascii="Symbol" w:hAnsi="Symbol" w:cs="Symbol" w:hint="default"/>
    </w:rPr>
  </w:style>
  <w:style w:type="character" w:customStyle="1" w:styleId="WW8Num8z0">
    <w:name w:val="WW8Num8z0"/>
    <w:rsid w:val="005D2BAC"/>
    <w:rPr>
      <w:rFonts w:ascii="Symbol" w:hAnsi="Symbol" w:cs="Symbol" w:hint="default"/>
    </w:rPr>
  </w:style>
  <w:style w:type="character" w:customStyle="1" w:styleId="WW8Num9z0">
    <w:name w:val="WW8Num9z0"/>
    <w:rsid w:val="005D2BAC"/>
  </w:style>
  <w:style w:type="character" w:customStyle="1" w:styleId="WW8Num10z0">
    <w:name w:val="WW8Num10z0"/>
    <w:rsid w:val="005D2BAC"/>
    <w:rPr>
      <w:rFonts w:ascii="Symbol" w:hAnsi="Symbol" w:cs="Symbol" w:hint="default"/>
    </w:rPr>
  </w:style>
  <w:style w:type="character" w:customStyle="1" w:styleId="WW8Num11z0">
    <w:name w:val="WW8Num11z0"/>
    <w:rsid w:val="005D2BAC"/>
    <w:rPr>
      <w:rFonts w:cs="Times New Roman"/>
    </w:rPr>
  </w:style>
  <w:style w:type="character" w:customStyle="1" w:styleId="WW8Num12z0">
    <w:name w:val="WW8Num12z0"/>
    <w:rsid w:val="005D2BAC"/>
    <w:rPr>
      <w:rFonts w:cs="Times New Roman" w:hint="default"/>
    </w:rPr>
  </w:style>
  <w:style w:type="character" w:customStyle="1" w:styleId="WW8Num12z1">
    <w:name w:val="WW8Num12z1"/>
    <w:rsid w:val="005D2BAC"/>
    <w:rPr>
      <w:rFonts w:cs="Times New Roman"/>
    </w:rPr>
  </w:style>
  <w:style w:type="character" w:customStyle="1" w:styleId="WW8Num13z0">
    <w:name w:val="WW8Num13z0"/>
    <w:rsid w:val="005D2BAC"/>
    <w:rPr>
      <w:rFonts w:cs="Times New Roman"/>
    </w:rPr>
  </w:style>
  <w:style w:type="character" w:customStyle="1" w:styleId="WW8Num14z0">
    <w:name w:val="WW8Num14z0"/>
    <w:rsid w:val="005D2BAC"/>
    <w:rPr>
      <w:rFonts w:cs="Times New Roman" w:hint="default"/>
    </w:rPr>
  </w:style>
  <w:style w:type="character" w:customStyle="1" w:styleId="WW8Num14z1">
    <w:name w:val="WW8Num14z1"/>
    <w:rsid w:val="005D2BAC"/>
    <w:rPr>
      <w:rFonts w:cs="Times New Roman"/>
    </w:rPr>
  </w:style>
  <w:style w:type="character" w:customStyle="1" w:styleId="WW8Num15z0">
    <w:name w:val="WW8Num15z0"/>
    <w:rsid w:val="005D2BAC"/>
    <w:rPr>
      <w:rFonts w:cs="Times New Roman" w:hint="default"/>
    </w:rPr>
  </w:style>
  <w:style w:type="character" w:customStyle="1" w:styleId="WW8Num15z1">
    <w:name w:val="WW8Num15z1"/>
    <w:rsid w:val="005D2BAC"/>
    <w:rPr>
      <w:rFonts w:cs="Times New Roman"/>
    </w:rPr>
  </w:style>
  <w:style w:type="character" w:customStyle="1" w:styleId="WW8Num16z0">
    <w:name w:val="WW8Num16z0"/>
    <w:rsid w:val="005D2BAC"/>
    <w:rPr>
      <w:rFonts w:cs="Times New Roman"/>
    </w:rPr>
  </w:style>
  <w:style w:type="character" w:customStyle="1" w:styleId="WW8Num17z0">
    <w:name w:val="WW8Num17z0"/>
    <w:rsid w:val="005D2BAC"/>
    <w:rPr>
      <w:rFonts w:cs="Times New Roman"/>
    </w:rPr>
  </w:style>
  <w:style w:type="character" w:customStyle="1" w:styleId="WW8Num18z0">
    <w:name w:val="WW8Num18z0"/>
    <w:rsid w:val="005D2BAC"/>
    <w:rPr>
      <w:rFonts w:cs="Times New Roman" w:hint="default"/>
    </w:rPr>
  </w:style>
  <w:style w:type="character" w:customStyle="1" w:styleId="WW8Num18z1">
    <w:name w:val="WW8Num18z1"/>
    <w:rsid w:val="005D2BAC"/>
    <w:rPr>
      <w:rFonts w:cs="Times New Roman"/>
    </w:rPr>
  </w:style>
  <w:style w:type="character" w:customStyle="1" w:styleId="WW8Num19z0">
    <w:name w:val="WW8Num19z0"/>
    <w:rsid w:val="005D2BAC"/>
    <w:rPr>
      <w:rFonts w:cs="Times New Roman" w:hint="default"/>
    </w:rPr>
  </w:style>
  <w:style w:type="character" w:customStyle="1" w:styleId="WW8Num19z1">
    <w:name w:val="WW8Num19z1"/>
    <w:rsid w:val="005D2BAC"/>
    <w:rPr>
      <w:rFonts w:cs="Times New Roman"/>
    </w:rPr>
  </w:style>
  <w:style w:type="character" w:customStyle="1" w:styleId="WW8Num20z0">
    <w:name w:val="WW8Num20z0"/>
    <w:rsid w:val="005D2BAC"/>
    <w:rPr>
      <w:rFonts w:cs="Times New Roman" w:hint="default"/>
    </w:rPr>
  </w:style>
  <w:style w:type="character" w:customStyle="1" w:styleId="WW8Num20z1">
    <w:name w:val="WW8Num20z1"/>
    <w:rsid w:val="005D2BAC"/>
    <w:rPr>
      <w:rFonts w:cs="Times New Roman"/>
    </w:rPr>
  </w:style>
  <w:style w:type="character" w:customStyle="1" w:styleId="WW8Num21z0">
    <w:name w:val="WW8Num21z0"/>
    <w:rsid w:val="005D2BAC"/>
    <w:rPr>
      <w:rFonts w:cs="Times New Roman"/>
    </w:rPr>
  </w:style>
  <w:style w:type="character" w:customStyle="1" w:styleId="WW8Num22z0">
    <w:name w:val="WW8Num22z0"/>
    <w:rsid w:val="005D2BAC"/>
    <w:rPr>
      <w:rFonts w:cs="Times New Roman"/>
    </w:rPr>
  </w:style>
  <w:style w:type="character" w:customStyle="1" w:styleId="12">
    <w:name w:val="Основной шрифт абзаца1"/>
    <w:rsid w:val="005D2BAC"/>
  </w:style>
  <w:style w:type="paragraph" w:customStyle="1" w:styleId="af9">
    <w:name w:val="Заголовок"/>
    <w:basedOn w:val="a"/>
    <w:next w:val="a3"/>
    <w:rsid w:val="005D2BAC"/>
    <w:pPr>
      <w:suppressAutoHyphens/>
      <w:spacing w:after="0" w:line="240" w:lineRule="auto"/>
      <w:jc w:val="center"/>
    </w:pPr>
    <w:rPr>
      <w:rFonts w:cs="Calibri"/>
      <w:b/>
      <w:sz w:val="28"/>
      <w:szCs w:val="20"/>
      <w:lang w:eastAsia="zh-CN"/>
    </w:rPr>
  </w:style>
  <w:style w:type="paragraph" w:styleId="afa">
    <w:name w:val="List"/>
    <w:basedOn w:val="a3"/>
    <w:rsid w:val="005D2BAC"/>
    <w:pPr>
      <w:suppressAutoHyphens/>
      <w:spacing w:before="280" w:beforeAutospacing="0" w:after="280" w:afterAutospacing="0"/>
    </w:pPr>
    <w:rPr>
      <w:rFonts w:ascii="Calibri" w:eastAsia="Calibri" w:hAnsi="Calibri" w:cs="Arial"/>
      <w:lang w:eastAsia="zh-CN"/>
    </w:rPr>
  </w:style>
  <w:style w:type="paragraph" w:styleId="afb">
    <w:name w:val="caption"/>
    <w:basedOn w:val="a"/>
    <w:qFormat/>
    <w:rsid w:val="005D2BAC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D2BAC"/>
    <w:pPr>
      <w:suppressLineNumbers/>
      <w:suppressAutoHyphens/>
    </w:pPr>
    <w:rPr>
      <w:rFonts w:ascii="Times New Roman" w:eastAsia="Times New Roman" w:hAnsi="Times New Roman" w:cs="Arial"/>
      <w:sz w:val="28"/>
      <w:szCs w:val="28"/>
      <w:lang w:eastAsia="zh-CN"/>
    </w:rPr>
  </w:style>
  <w:style w:type="paragraph" w:customStyle="1" w:styleId="ConsPlusNonformat">
    <w:name w:val="ConsPlusNonformat"/>
    <w:rsid w:val="005D2BA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D2BA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5D2BAC"/>
    <w:pPr>
      <w:widowControl w:val="0"/>
      <w:suppressAutoHyphens/>
      <w:autoSpaceDE w:val="0"/>
    </w:pPr>
    <w:rPr>
      <w:rFonts w:cs="Calibri"/>
      <w:sz w:val="22"/>
      <w:lang w:eastAsia="zh-CN"/>
    </w:rPr>
  </w:style>
  <w:style w:type="paragraph" w:customStyle="1" w:styleId="ConsPlusTitlePage">
    <w:name w:val="ConsPlusTitlePage"/>
    <w:rsid w:val="005D2BAC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5D2BAC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rsid w:val="005D2BA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4">
    <w:name w:val="Абзац списка1"/>
    <w:basedOn w:val="a"/>
    <w:rsid w:val="005D2BAC"/>
    <w:pPr>
      <w:suppressAutoHyphens/>
      <w:ind w:left="720"/>
      <w:contextualSpacing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msonormalcxspmiddle">
    <w:name w:val="msonormalcxspmiddle"/>
    <w:basedOn w:val="a"/>
    <w:rsid w:val="005D2BA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5">
    <w:name w:val="Без интервала1"/>
    <w:rsid w:val="005D2BA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customStyle="1" w:styleId="16">
    <w:name w:val="Схема документа1"/>
    <w:basedOn w:val="a"/>
    <w:rsid w:val="005D2BAC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17">
    <w:name w:val="Текст примечания1"/>
    <w:basedOn w:val="a"/>
    <w:rsid w:val="005D2BAC"/>
    <w:pPr>
      <w:suppressAutoHyphens/>
    </w:pPr>
    <w:rPr>
      <w:rFonts w:cs="Calibri"/>
      <w:sz w:val="20"/>
      <w:szCs w:val="20"/>
      <w:lang w:eastAsia="zh-CN"/>
    </w:rPr>
  </w:style>
  <w:style w:type="paragraph" w:customStyle="1" w:styleId="Default">
    <w:name w:val="Default"/>
    <w:rsid w:val="005D2BA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5D2BAC"/>
    <w:pPr>
      <w:suppressLineNumbers/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afd">
    <w:name w:val="Заголовок таблицы"/>
    <w:basedOn w:val="afc"/>
    <w:rsid w:val="005D2BAC"/>
    <w:pPr>
      <w:jc w:val="center"/>
    </w:pPr>
    <w:rPr>
      <w:b/>
      <w:bCs/>
    </w:rPr>
  </w:style>
  <w:style w:type="table" w:customStyle="1" w:styleId="18">
    <w:name w:val="Сетка таблицы1"/>
    <w:basedOn w:val="a1"/>
    <w:next w:val="af8"/>
    <w:rsid w:val="005D2B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543A7-521E-4DA3-9E74-00582A40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7538</Words>
  <Characters>42973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50411</CharactersWithSpaces>
  <SharedDoc>false</SharedDoc>
  <HLinks>
    <vt:vector size="6" baseType="variant">
      <vt:variant>
        <vt:i4>6423603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../AppData/Local/Temp/ГП 10.03.2017г.xlsx</vt:lpwstr>
      </vt:variant>
      <vt:variant>
        <vt:lpwstr>RANGE!P186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Izmestiev</dc:creator>
  <cp:lastModifiedBy>Леонтьева Анастасия Анатольевна</cp:lastModifiedBy>
  <cp:revision>36</cp:revision>
  <cp:lastPrinted>2020-12-23T07:00:00Z</cp:lastPrinted>
  <dcterms:created xsi:type="dcterms:W3CDTF">2022-01-20T03:28:00Z</dcterms:created>
  <dcterms:modified xsi:type="dcterms:W3CDTF">2022-01-26T04:24:00Z</dcterms:modified>
</cp:coreProperties>
</file>