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5D" w:rsidRDefault="00F138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F1385D" w:rsidRDefault="00F1385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ПРАВИТЕЛЬСТВО УДМУРТСКОЙ РЕСПУБЛИКИ</w:t>
      </w:r>
    </w:p>
    <w:p w:rsidR="00F1385D" w:rsidRDefault="00F1385D">
      <w:pPr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3256A8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 2022</w:t>
      </w:r>
      <w:r w:rsidRPr="00325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138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№ _____</w:t>
      </w:r>
    </w:p>
    <w:p w:rsidR="00F1385D" w:rsidRDefault="00F1385D">
      <w:pPr>
        <w:spacing w:after="0" w:line="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Ижевск</w:t>
      </w: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pStyle w:val="ConsPlusTitle"/>
        <w:widowControl/>
        <w:spacing w:line="23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</w:t>
      </w:r>
    </w:p>
    <w:p w:rsidR="00F1385D" w:rsidRDefault="00F1385D">
      <w:pPr>
        <w:pStyle w:val="ConsPlusNormal"/>
        <w:spacing w:line="23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A38" w:rsidRDefault="00BD3A38">
      <w:pPr>
        <w:pStyle w:val="ConsPlusNormal"/>
        <w:spacing w:line="23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ind w:firstLine="55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Удмуртской Республики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1385D" w:rsidRDefault="00F1385D">
      <w:pPr>
        <w:spacing w:after="0" w:line="23" w:lineRule="atLeast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Порядок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политики, утвержденный постановлением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политики», следующие изменения:</w:t>
      </w:r>
    </w:p>
    <w:p w:rsidR="00FA01B2" w:rsidRDefault="00FA01B2" w:rsidP="00FA01B2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 1 </w:t>
      </w:r>
      <w:r w:rsidR="00E21F65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4B5B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1F65">
        <w:rPr>
          <w:rFonts w:ascii="Times New Roman" w:hAnsi="Times New Roman" w:cs="Times New Roman"/>
          <w:color w:val="000000"/>
          <w:sz w:val="28"/>
          <w:szCs w:val="28"/>
        </w:rPr>
        <w:t xml:space="preserve"> 54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E21F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1F65" w:rsidRPr="00FA01B2" w:rsidRDefault="00E21F65" w:rsidP="00FA01B2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01B2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8" w:history="1">
        <w:r w:rsidR="00FA01B2" w:rsidRPr="00FA01B2">
          <w:rPr>
            <w:rFonts w:ascii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="00FA01B2" w:rsidRPr="00FA01B2">
        <w:rPr>
          <w:rFonts w:ascii="Times New Roman" w:hAnsi="Times New Roman" w:cs="Times New Roman"/>
          <w:sz w:val="28"/>
          <w:szCs w:val="28"/>
          <w:lang w:eastAsia="ru-RU"/>
        </w:rPr>
        <w:t xml:space="preserve"> о достижении значений результатов и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соглашениях, по форме согласно приложению 8 к настоящему Порядку не реже одного раза в квартал</w:t>
      </w:r>
      <w:r w:rsidRPr="00FA01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6EA9" w:rsidRPr="00FA01B2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1385D" w:rsidRDefault="00F1385D" w:rsidP="00CD6EA9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1B2632" w:rsidRPr="001B2632">
        <w:rPr>
          <w:rFonts w:ascii="Times New Roman" w:hAnsi="Times New Roman" w:cs="Times New Roman"/>
          <w:color w:val="000000"/>
          <w:sz w:val="28"/>
          <w:szCs w:val="28"/>
        </w:rPr>
        <w:t xml:space="preserve">55 </w:t>
      </w:r>
      <w:r w:rsidR="001B2632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1B2632" w:rsidRDefault="001B2632" w:rsidP="001B2632">
      <w:pPr>
        <w:spacing w:after="0" w:line="23" w:lineRule="atLeast"/>
        <w:ind w:firstLine="5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«Мониторинг достижения результатов предоставления субсидий, в том числе грантов в форме субсидий, юридическим лицам – производителям товаров, работ, услуг осуществляется в соответствии в приказом Министерства финансов Российской Федерации</w:t>
      </w:r>
      <w:r w:rsidR="00AE0062">
        <w:rPr>
          <w:rFonts w:ascii="Times New Roman" w:hAnsi="Times New Roman" w:cs="Times New Roman"/>
          <w:color w:val="000000"/>
          <w:sz w:val="28"/>
          <w:szCs w:val="28"/>
        </w:rPr>
        <w:t xml:space="preserve"> от 29 сентября 2021 года №138н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1B3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D1C57" w:rsidRDefault="00DD1B3A" w:rsidP="00CD6EA9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приложении 8</w:t>
      </w:r>
      <w:r w:rsidR="000D1C57">
        <w:rPr>
          <w:rFonts w:ascii="Times New Roman" w:hAnsi="Times New Roman" w:cs="Times New Roman"/>
          <w:color w:val="000000"/>
          <w:sz w:val="28"/>
          <w:szCs w:val="28"/>
        </w:rPr>
        <w:t xml:space="preserve"> абзац первый изложить в следующей редакции:</w:t>
      </w:r>
    </w:p>
    <w:p w:rsidR="000D3A9C" w:rsidRPr="000D3A9C" w:rsidRDefault="000D1C57" w:rsidP="000D3A9C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0D3A9C">
        <w:rPr>
          <w:color w:val="000000"/>
          <w:szCs w:val="28"/>
        </w:rPr>
        <w:t>«</w:t>
      </w:r>
      <w:r w:rsidR="000D3A9C" w:rsidRPr="000D3A9C">
        <w:rPr>
          <w:bCs/>
          <w:szCs w:val="28"/>
        </w:rPr>
        <w:t>ОТЧЕТ</w:t>
      </w:r>
    </w:p>
    <w:p w:rsidR="000D3A9C" w:rsidRPr="000D3A9C" w:rsidRDefault="000D3A9C" w:rsidP="000D3A9C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0D3A9C">
        <w:rPr>
          <w:szCs w:val="28"/>
        </w:rPr>
        <w:t>о достижении значений результатов и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</w:t>
      </w:r>
      <w:r w:rsidRPr="000D3A9C">
        <w:rPr>
          <w:bCs/>
          <w:szCs w:val="28"/>
        </w:rPr>
        <w:t>, выделенной</w:t>
      </w:r>
    </w:p>
    <w:p w:rsidR="000D3A9C" w:rsidRPr="000D3A9C" w:rsidRDefault="000D3A9C" w:rsidP="000D3A9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0D3A9C">
        <w:rPr>
          <w:bCs/>
          <w:szCs w:val="28"/>
        </w:rPr>
        <w:t xml:space="preserve">          по соглашению от "__" _________ 20__ года N ____</w:t>
      </w:r>
    </w:p>
    <w:p w:rsidR="000D3A9C" w:rsidRPr="000D3A9C" w:rsidRDefault="000D3A9C" w:rsidP="000D3A9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0D3A9C">
        <w:rPr>
          <w:bCs/>
          <w:szCs w:val="28"/>
        </w:rPr>
        <w:t xml:space="preserve">           _____________________________ для реализации/участия</w:t>
      </w:r>
    </w:p>
    <w:p w:rsidR="000D3A9C" w:rsidRPr="000D3A9C" w:rsidRDefault="000D3A9C" w:rsidP="000D3A9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0D3A9C">
        <w:rPr>
          <w:bCs/>
          <w:szCs w:val="28"/>
        </w:rPr>
        <w:t xml:space="preserve">              (название организации)</w:t>
      </w:r>
    </w:p>
    <w:p w:rsidR="000D3A9C" w:rsidRPr="000D3A9C" w:rsidRDefault="000D3A9C" w:rsidP="000D3A9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0D3A9C">
        <w:rPr>
          <w:bCs/>
          <w:szCs w:val="28"/>
        </w:rPr>
        <w:t xml:space="preserve">             в _______________________________________________</w:t>
      </w:r>
    </w:p>
    <w:p w:rsidR="000D3A9C" w:rsidRPr="000D3A9C" w:rsidRDefault="000D3A9C" w:rsidP="000D3A9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0D3A9C">
        <w:rPr>
          <w:bCs/>
          <w:szCs w:val="28"/>
        </w:rPr>
        <w:t xml:space="preserve">                </w:t>
      </w:r>
      <w:proofErr w:type="gramStart"/>
      <w:r w:rsidRPr="000D3A9C">
        <w:rPr>
          <w:bCs/>
          <w:szCs w:val="28"/>
        </w:rPr>
        <w:t>(наименование проекта, отдельного мероприятия,</w:t>
      </w:r>
      <w:proofErr w:type="gramEnd"/>
    </w:p>
    <w:p w:rsidR="00DD1B3A" w:rsidRPr="000D3A9C" w:rsidRDefault="000D3A9C" w:rsidP="000D3A9C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0D3A9C">
        <w:rPr>
          <w:bCs/>
          <w:szCs w:val="28"/>
        </w:rPr>
        <w:t xml:space="preserve">                      </w:t>
      </w:r>
      <w:r>
        <w:rPr>
          <w:bCs/>
          <w:szCs w:val="28"/>
        </w:rPr>
        <w:t xml:space="preserve">  межрегионального мероприятия)</w:t>
      </w:r>
      <w:r w:rsidR="000D1C57">
        <w:rPr>
          <w:color w:val="000000"/>
          <w:szCs w:val="28"/>
        </w:rPr>
        <w:t>».</w:t>
      </w:r>
      <w:r w:rsidR="00DD1B3A">
        <w:rPr>
          <w:color w:val="000000"/>
          <w:szCs w:val="28"/>
        </w:rPr>
        <w:t xml:space="preserve"> </w:t>
      </w:r>
    </w:p>
    <w:p w:rsidR="00F1385D" w:rsidRDefault="00F1385D">
      <w:pPr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Правительства</w:t>
      </w: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Я.В. Семенов</w:t>
      </w: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85D" w:rsidRDefault="00F1385D">
      <w:pPr>
        <w:pStyle w:val="a4"/>
        <w:spacing w:after="0" w:line="23" w:lineRule="atLeast"/>
        <w:ind w:right="-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вносит:</w:t>
      </w:r>
    </w:p>
    <w:p w:rsidR="00F1385D" w:rsidRDefault="00F1385D">
      <w:pPr>
        <w:spacing w:after="0" w:line="23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министр национальной политики </w:t>
      </w:r>
    </w:p>
    <w:p w:rsidR="00F1385D" w:rsidRDefault="00F1385D">
      <w:pPr>
        <w:tabs>
          <w:tab w:val="left" w:pos="7371"/>
        </w:tabs>
        <w:spacing w:after="0" w:line="23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Удмуртской Республики                                                                       Э.С. Петров</w:t>
      </w:r>
    </w:p>
    <w:p w:rsidR="00F1385D" w:rsidRDefault="00F1385D">
      <w:pPr>
        <w:tabs>
          <w:tab w:val="left" w:pos="7371"/>
        </w:tabs>
        <w:spacing w:after="0" w:line="23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1385D" w:rsidRPr="003256A8" w:rsidRDefault="00F1385D">
      <w:pPr>
        <w:spacing w:after="0" w:line="23" w:lineRule="atLeast"/>
        <w:jc w:val="both"/>
        <w:outlineLvl w:val="0"/>
        <w:rPr>
          <w:rFonts w:ascii="Times New Roman" w:hAnsi="Times New Roman" w:cs="Times New Roman"/>
          <w:color w:val="000000"/>
        </w:rPr>
      </w:pPr>
      <w:r w:rsidRPr="003256A8">
        <w:rPr>
          <w:rFonts w:ascii="Times New Roman" w:hAnsi="Times New Roman" w:cs="Times New Roman"/>
          <w:color w:val="000000"/>
        </w:rPr>
        <w:t xml:space="preserve">Разослать: </w:t>
      </w:r>
      <w:r w:rsidRPr="003256A8">
        <w:rPr>
          <w:rFonts w:ascii="Times New Roman" w:hAnsi="Times New Roman" w:cs="Times New Roman"/>
          <w:bCs/>
          <w:color w:val="000000"/>
        </w:rPr>
        <w:t>Миннац УР, Минэкономики УР, Минфин УР</w:t>
      </w:r>
      <w:r w:rsidRPr="003256A8">
        <w:rPr>
          <w:rFonts w:ascii="Times New Roman" w:hAnsi="Times New Roman" w:cs="Times New Roman"/>
          <w:color w:val="000000"/>
        </w:rPr>
        <w:t xml:space="preserve">, ГКК УР, Управление Минюста России по УР, СПС, </w:t>
      </w:r>
      <w:r w:rsidRPr="003256A8">
        <w:rPr>
          <w:rFonts w:ascii="Times New Roman" w:hAnsi="Times New Roman" w:cs="Times New Roman"/>
          <w:color w:val="000000"/>
          <w:lang w:val="en-US"/>
        </w:rPr>
        <w:t>web</w:t>
      </w:r>
      <w:r w:rsidRPr="003256A8">
        <w:rPr>
          <w:rFonts w:ascii="Times New Roman" w:hAnsi="Times New Roman" w:cs="Times New Roman"/>
          <w:color w:val="000000"/>
        </w:rPr>
        <w:t>-сайт.</w:t>
      </w:r>
    </w:p>
    <w:p w:rsidR="00F1385D" w:rsidRDefault="00F1385D">
      <w:pPr>
        <w:spacing w:after="0" w:line="23" w:lineRule="atLeas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385D">
      <w:headerReference w:type="default" r:id="rId9"/>
      <w:pgSz w:w="11906" w:h="16838"/>
      <w:pgMar w:top="1134" w:right="567" w:bottom="851" w:left="1701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6D" w:rsidRDefault="00834D6D">
      <w:pPr>
        <w:spacing w:after="0" w:line="240" w:lineRule="auto"/>
      </w:pPr>
      <w:r>
        <w:separator/>
      </w:r>
    </w:p>
  </w:endnote>
  <w:endnote w:type="continuationSeparator" w:id="0">
    <w:p w:rsidR="00834D6D" w:rsidRDefault="0083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6D" w:rsidRDefault="00834D6D">
      <w:pPr>
        <w:spacing w:after="0" w:line="240" w:lineRule="auto"/>
      </w:pPr>
      <w:r>
        <w:separator/>
      </w:r>
    </w:p>
  </w:footnote>
  <w:footnote w:type="continuationSeparator" w:id="0">
    <w:p w:rsidR="00834D6D" w:rsidRDefault="0083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5D" w:rsidRDefault="00F1385D">
    <w:pPr>
      <w:pStyle w:val="a7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F47FF8"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F1385D" w:rsidRDefault="00F1385D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51C6"/>
    <w:multiLevelType w:val="hybridMultilevel"/>
    <w:tmpl w:val="E05A57A4"/>
    <w:lvl w:ilvl="0" w:tplc="3DCAFEC2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A8"/>
    <w:rsid w:val="000D1C57"/>
    <w:rsid w:val="000D3A9C"/>
    <w:rsid w:val="001A3332"/>
    <w:rsid w:val="001B2632"/>
    <w:rsid w:val="002165EE"/>
    <w:rsid w:val="003256A8"/>
    <w:rsid w:val="004503BA"/>
    <w:rsid w:val="004B5BE0"/>
    <w:rsid w:val="00834D6D"/>
    <w:rsid w:val="00AE0062"/>
    <w:rsid w:val="00BD3A38"/>
    <w:rsid w:val="00CD6EA9"/>
    <w:rsid w:val="00DD1B3A"/>
    <w:rsid w:val="00E21F65"/>
    <w:rsid w:val="00F1385D"/>
    <w:rsid w:val="00F47FF8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Courier New"/>
      <w:b/>
      <w:sz w:val="16"/>
      <w:lang w:eastAsia="en-US"/>
    </w:rPr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Body Text"/>
    <w:basedOn w:val="a"/>
    <w:pPr>
      <w:spacing w:after="12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</w:rPr>
  </w:style>
  <w:style w:type="paragraph" w:styleId="a5">
    <w:name w:val="annotation text"/>
    <w:basedOn w:val="a"/>
    <w:pPr>
      <w:spacing w:line="240" w:lineRule="auto"/>
    </w:pPr>
    <w:rPr>
      <w:sz w:val="20"/>
      <w:szCs w:val="20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qFormat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Рецензия1"/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rPr>
      <w:rFonts w:ascii="Times New Roman" w:hAnsi="Times New Roman"/>
      <w:sz w:val="20"/>
      <w:lang w:val="ru-RU" w:eastAsia="ru-RU"/>
    </w:rPr>
  </w:style>
  <w:style w:type="character" w:customStyle="1" w:styleId="ConsPlusNormal0">
    <w:name w:val="ConsPlusNormal Знак"/>
    <w:rPr>
      <w:rFonts w:ascii="Arial" w:hAnsi="Arial"/>
      <w:lang w:val="ru-RU" w:eastAsia="ru-RU"/>
    </w:rPr>
  </w:style>
  <w:style w:type="character" w:customStyle="1" w:styleId="aa">
    <w:name w:val="Основной текст с отступом Знак"/>
    <w:rPr>
      <w:rFonts w:ascii="Calibri" w:hAnsi="Calibri"/>
    </w:rPr>
  </w:style>
  <w:style w:type="character" w:customStyle="1" w:styleId="ab">
    <w:name w:val="Основной текст Знак"/>
    <w:rPr>
      <w:rFonts w:ascii="Calibri" w:hAnsi="Calibri"/>
    </w:rPr>
  </w:style>
  <w:style w:type="character" w:styleId="ac">
    <w:name w:val="annotation reference"/>
    <w:rPr>
      <w:sz w:val="16"/>
    </w:rPr>
  </w:style>
  <w:style w:type="character" w:customStyle="1" w:styleId="ad">
    <w:name w:val="Текст примечания Знак"/>
    <w:rPr>
      <w:rFonts w:ascii="Calibri" w:hAnsi="Calibri"/>
      <w:sz w:val="20"/>
    </w:rPr>
  </w:style>
  <w:style w:type="character" w:customStyle="1" w:styleId="ae">
    <w:name w:val="Текст выноски Знак"/>
    <w:rPr>
      <w:rFonts w:ascii="Tahoma" w:hAnsi="Tahoma"/>
      <w:sz w:val="16"/>
    </w:rPr>
  </w:style>
  <w:style w:type="character" w:customStyle="1" w:styleId="af">
    <w:name w:val="Верхний колонтитул Знак"/>
    <w:rPr>
      <w:rFonts w:ascii="Calibri" w:hAnsi="Calibri"/>
    </w:rPr>
  </w:style>
  <w:style w:type="character" w:customStyle="1" w:styleId="af0">
    <w:name w:val="Нижний колонтитул Знак"/>
    <w:rPr>
      <w:rFonts w:ascii="Calibri" w:hAnsi="Calibri"/>
    </w:rPr>
  </w:style>
  <w:style w:type="character" w:customStyle="1" w:styleId="apple-converted-space">
    <w:name w:val="apple-converted-space"/>
    <w:basedOn w:val="a0"/>
  </w:style>
  <w:style w:type="character" w:styleId="af1">
    <w:name w:val="Hyperlink"/>
    <w:rPr>
      <w:color w:val="0000FF"/>
      <w:u w:val="single"/>
    </w:rPr>
  </w:style>
  <w:style w:type="character" w:customStyle="1" w:styleId="searchresult">
    <w:name w:val="search_resul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Courier New"/>
      <w:b/>
      <w:sz w:val="16"/>
      <w:lang w:eastAsia="en-US"/>
    </w:rPr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Body Text"/>
    <w:basedOn w:val="a"/>
    <w:pPr>
      <w:spacing w:after="12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</w:rPr>
  </w:style>
  <w:style w:type="paragraph" w:styleId="a5">
    <w:name w:val="annotation text"/>
    <w:basedOn w:val="a"/>
    <w:pPr>
      <w:spacing w:line="240" w:lineRule="auto"/>
    </w:pPr>
    <w:rPr>
      <w:sz w:val="20"/>
      <w:szCs w:val="20"/>
    </w:r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qFormat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Рецензия1"/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rPr>
      <w:rFonts w:ascii="Times New Roman" w:hAnsi="Times New Roman"/>
      <w:sz w:val="20"/>
      <w:lang w:val="ru-RU" w:eastAsia="ru-RU"/>
    </w:rPr>
  </w:style>
  <w:style w:type="character" w:customStyle="1" w:styleId="ConsPlusNormal0">
    <w:name w:val="ConsPlusNormal Знак"/>
    <w:rPr>
      <w:rFonts w:ascii="Arial" w:hAnsi="Arial"/>
      <w:lang w:val="ru-RU" w:eastAsia="ru-RU"/>
    </w:rPr>
  </w:style>
  <w:style w:type="character" w:customStyle="1" w:styleId="aa">
    <w:name w:val="Основной текст с отступом Знак"/>
    <w:rPr>
      <w:rFonts w:ascii="Calibri" w:hAnsi="Calibri"/>
    </w:rPr>
  </w:style>
  <w:style w:type="character" w:customStyle="1" w:styleId="ab">
    <w:name w:val="Основной текст Знак"/>
    <w:rPr>
      <w:rFonts w:ascii="Calibri" w:hAnsi="Calibri"/>
    </w:rPr>
  </w:style>
  <w:style w:type="character" w:styleId="ac">
    <w:name w:val="annotation reference"/>
    <w:rPr>
      <w:sz w:val="16"/>
    </w:rPr>
  </w:style>
  <w:style w:type="character" w:customStyle="1" w:styleId="ad">
    <w:name w:val="Текст примечания Знак"/>
    <w:rPr>
      <w:rFonts w:ascii="Calibri" w:hAnsi="Calibri"/>
      <w:sz w:val="20"/>
    </w:rPr>
  </w:style>
  <w:style w:type="character" w:customStyle="1" w:styleId="ae">
    <w:name w:val="Текст выноски Знак"/>
    <w:rPr>
      <w:rFonts w:ascii="Tahoma" w:hAnsi="Tahoma"/>
      <w:sz w:val="16"/>
    </w:rPr>
  </w:style>
  <w:style w:type="character" w:customStyle="1" w:styleId="af">
    <w:name w:val="Верхний колонтитул Знак"/>
    <w:rPr>
      <w:rFonts w:ascii="Calibri" w:hAnsi="Calibri"/>
    </w:rPr>
  </w:style>
  <w:style w:type="character" w:customStyle="1" w:styleId="af0">
    <w:name w:val="Нижний колонтитул Знак"/>
    <w:rPr>
      <w:rFonts w:ascii="Calibri" w:hAnsi="Calibri"/>
    </w:rPr>
  </w:style>
  <w:style w:type="character" w:customStyle="1" w:styleId="apple-converted-space">
    <w:name w:val="apple-converted-space"/>
    <w:basedOn w:val="a0"/>
  </w:style>
  <w:style w:type="character" w:styleId="af1">
    <w:name w:val="Hyperlink"/>
    <w:rPr>
      <w:color w:val="0000FF"/>
      <w:u w:val="single"/>
    </w:rPr>
  </w:style>
  <w:style w:type="character" w:customStyle="1" w:styleId="searchresult">
    <w:name w:val="search_resul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E02DE9362C608D4F31DBB91422DCC528C2748D8C1E3F94CF260D64C54A43AD3505382DE814DC3F221B9C92355DAA4C1A655955C754AA7FF772F9BU85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3464</CharactersWithSpaces>
  <SharedDoc>false</SharedDoc>
  <HLinks>
    <vt:vector size="6" baseType="variant"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consultantplus://offline/ref=61DE02DE9362C608D4F31DBB91422DCC528C2748D8C1E3F94CF260D64C54A43AD3505382DE814DC3F221B9C92355DAA4C1A655955C754AA7FF772F9BU853J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Ushakov</dc:creator>
  <cp:lastModifiedBy>Попова Виктория Ивановна</cp:lastModifiedBy>
  <cp:revision>2</cp:revision>
  <cp:lastPrinted>2019-04-23T09:19:00Z</cp:lastPrinted>
  <dcterms:created xsi:type="dcterms:W3CDTF">2022-09-05T11:48:00Z</dcterms:created>
  <dcterms:modified xsi:type="dcterms:W3CDTF">2022-09-05T11:48:00Z</dcterms:modified>
</cp:coreProperties>
</file>