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  <w:highlight w:val="none"/>
        </w:rPr>
        <w:t xml:space="preserve">Приложение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  <w:highlight w:val="none"/>
        </w:rPr>
        <w:t xml:space="preserve"> 1</w:t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jc w:val="right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Отчет о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выполнении в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2025 году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пунктов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Плана мероприятий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по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реализации в 2022 – 2025 годах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Стратегии государственной национальной политики Российской Федерации на период до 2025 года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p>
      <w:pPr>
        <w:contextualSpacing/>
        <w:jc w:val="center"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</w:p>
    <w:p>
      <w:pPr>
        <w:contextualSpacing/>
        <w:jc w:val="center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849"/>
        <w:gridCol w:w="3128"/>
        <w:gridCol w:w="5953"/>
        <w:gridCol w:w="2128"/>
        <w:gridCol w:w="2062"/>
      </w:tblGrid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/п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№ пункта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Наименование мероприятия (в соответствии с Планом мероприятий по реализации в 2022 – 2025 годах Стратегии государственной национальной политики Российской Федерации на период до 2025 года)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Инфор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мация о проведенном мероприятии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(дата, место проведения, краткое описание)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Индикаторы (количественные или качественные) контроля выполнения (в соответствии с Планом мероприятий по реализации в 2022 – 2025 годах Стратегии государственной национальной политики Российской Федерации на период до 2025 года)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Ссылка на публикацию в сети «Интернет» о проведённом мероприятии (если предусмотрено)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I. Обеспечение равноправия граждан и реализации их конституционных прав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Мониторинг обращений граждан о фактах нарушения принципа равенства граждан независимо от расы, наци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при формировании кадрового резерва на федеральном и региональном уровнях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Министерство национальной политики Удмуртской Республики в 2025 году поступило 109 обращений граждан: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из Администрации Главы и Правительства Удмуртской Республики - 16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Министерства природных ресурсов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охраны окружающей среды Удмуртской Республики – 72,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Администрации Якшур-Бодьинского района – 1,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Аппарата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Государственного Совета Удмуртской Республики – 1,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Следственного управления Следственного комитета Российской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Федерации по Удмуртской Республике – 2,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Прокуратуры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Удмуртской Республики – 2, Министерства образования и науки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Удмуртской Республики – 1,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Управления Роспотребнадзора по УР - 2,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Министерства образования и науки УР - 1,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напрямую в Министерство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национальной политики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 11.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поступившая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корреспонденция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граждан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рассматривается с учетом тематики поставленных вопросов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компетенции Министерства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Тематика обращений граждан: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национальная политика,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троительство храмов, мечетей,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межконфессиональные отношения,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играционная политика,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еятельность этнокультурных школ при национально-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культурных объединениях (НКО),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информационное сопровождение проекта.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Обращения рассмотрены,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гражданам даны письменные ответы в соответствии с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Федеральным законом от 02.05.2006 № 59-ФЗ «О порядке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рассмотрения обращений граждан Российской Федерации».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ходе рассмотрения обращений фактов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числе при приеме на работу, при замещении должностей при формировании кадрового резерва на региональном и муниципальном уро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внях, не установлено.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ind w:left="0" w:right="0" w:firstLine="425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2025 году в Администрацию Главы и 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поступило 6 обращений граждан, содержащих доводы о дискриминации по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национальному признаку.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соответствии с Федеральным законом от 02 мая 2006 года № 59-ФЗ «О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порядке рассмотрения обращений граждан Российской Федерации» данные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обращения направлены в Прокуратуру Удмуртской Республики для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рассмотрения по компетенции.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оличество обращений граждан: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tabs>
                <w:tab w:val="center" w:pos="956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  <w:t xml:space="preserve">109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ходе рассмотрения обращений фактов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числе при приеме на работу, при замещении должностей при формировании кадрового резерва на региональном и муниципальном уро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внях, не установлено.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II. Укрепление общероссийской гражданской идентичности и единства многонационального народа Российской Федерации, обеспечение межнационального мира и согласия, гармонизации межнациональных (межэтнических) отношений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посвященных: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более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более 150 000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Международному дню родного языка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5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18 февраля в БУ УР «Дом Дружбы народов» была организована площадка Всероссийского этнодиктанта «Россия – дом народов».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5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21 февраля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hyperlink r:id="rId10" w:tooltip="https://vk.com/club6721781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  <w:u w:val="none"/>
                </w:rPr>
                <w:t xml:space="preserve">Доме Дружбы народов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прошел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Фестивал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ь-практикум </w:t>
            </w:r>
            <w:hyperlink r:id="rId11" w:tooltip="https://vk.com/club224603711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  <w:u w:val="none"/>
                </w:rPr>
                <w:t xml:space="preserve">«Уроки родного языка»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 В рамках фестиваля организовано проведение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28 обзорных уроков с возможностью ознакомления с особенностями 14 языков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: русского, удмуртского, татарского, марийского, бесермянского, иврита, армянского, азербайджанского, узбекского, таджикского, чувашского, белорусского, китайского и индонезийско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Участники познакомились не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только с языками, но и культурой и традициями разных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 рамках празднования Дня родного языка ресурсные центры республики провели серию мероприятий, направленных на популяризацию родных языков, сохранение культурного наследия и укрепление межэтнических связей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интерактивные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роки дружбы для детей г. Воткинска:</w:t>
              <w:br/>
              <w:t xml:space="preserve">С помощью познавательного игрового конструктора "Родина - значит вместе!" дети погрузились в мир многонационального разнообразия нашего регио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г. Глазове состоялась познавательная лекция, посвященная глубокому значению языкового многообразия. Участники, среди которых были представители различных национально-культурных объединений, педагоги и краеведы, обсудили, по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чему важно беречь и развивать родные языки. Были затронуты темы сохранения уникальных диалектов, передачи языкового опыта следующим поколениям, а также роли языка как неотъемлемой части национальной идентичности и культурного кода.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5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Региональной национально-культурной автономией татар Удмуртской Республики проведен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Межрегиональный детский фестиваль-конкурс «Туган телем – иркә гөлем» («Родной язык – язык души моей»), посвященный Дню родного язы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рамках реализации программы по взаимодействию с СОНКО в реализации государственной национальной политики «Мы объединяем народы».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2025 году проходили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языковые занятие для детей и родителей в рамках проекта «Билингва. Два языка – пара!»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30 310 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2" w:tooltip="https://vk.com/udmddn?w=wall-6721781_36938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https://vk.com/udmddn?w=wall-6721781_36938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https://vk.com/udmddn?w=wall-6721781_36939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отчетный период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КУК УР «Республиканская библиотека для детей и юношества» прошли следующие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6 февраля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Медиабеседа «История русского дома», в рамках которой участники познакомились с русским бытом, а также старинными русскими названиями предметов.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11 февраля 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ыставка «Хоровод дружбы народов». На выставке книги, знакомящие читателей с национально-культурными общественными объединениями, культурой и бытом народов, населяющих наш край.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Дополняют выставку куклы в национальных женских костюмах.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22 февраля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-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стреча литературно-творческой студии «Литературный навигатор», в рамках которой участники познакомились с популярными произведениями русских писателей и рассказали о своих предпочтениях.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27 ноября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Республиканском доме народного творчества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состоялся приуроченный к Всемирному дню удмуртского языка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I Республиканский фестиваль современного и забытого удмуртского фольклора «Шара-шара» («Громко»).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настоящее время появляются энтузиасты, кот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орые возвращают забытые, но лучшие образцы фольклора. Мероприятие стало ярким событием культурной жизни Удмуртии благодаря кураторам проекта - художникам-перформансмейкерам, работающим в жанрах этносталкинга - Кучыран Юри и Жон-Жон Сандыр.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 том, что фольклор – это явление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живое и возвращающееся, доказали выступления фольклорного ансамбля «Гербер» и «Боляк» (Вавожский район), фольклорно-этнографического ансамбля «Чипчирган» Удмуртского государственного университета, финно-угорского шаманского оркестра «Умпу»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Степана Плотникова, преподавателя Республиканского колледжа культуры, руководителя лабораторией фольклора Алнашского района.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Участники могли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насладиться уникальной импровизацией на волынке, созданной Антоном Васильевым, преподавателем Республиканского музыкального колледжа.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Первый республиканский фестиваль удмуртского фольклора «Шара-шара» стал значимым шагом в сохранении и популяризации уникальной культуры удмуртского народа. Зрители и участники фестиваля выразили пожелание, чтобы это мероприятие стало традиционным.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Республиканской библиотекой для детей и юношества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проведено 4 мероприятия, участниками которых стали 83 человека. Среди них: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Онлайн-встреча «Культурные традиции народов – богатство страны» с Республиканской детско-юношеской библиотекой Республики Бурятия (г. Улан-Удэ) и МУ «Центральная библиотечная система» г. Липецка.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Национальная библиотека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провела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познавательную игру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Лингвокоды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» для студентов Ижевского промышленно-экономического колледжа.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21 февраля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Национальной библиотеке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прошла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игра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Лингвокоды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», в ходе которой участники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разгадывали математические и лингвистические задания, погружаясь в мир удмуртского, русского, марийского и татарского языков.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3" w:tooltip="https://vk.com/wall-12550850_1938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  <w:shd w:val="clear" w:color="auto" w:fill="ffffff"/>
                </w:rPr>
                <w:t xml:space="preserve">https://vk.com/wall-65993647_3797</w:t>
              </w:r>
              <w:r>
                <w:rPr>
                  <w:rFonts w:ascii="PT Astra Serif" w:hAnsi="PT Astra Serif" w:eastAsia="PT Astra Serif" w:cs="PT Astra Serif"/>
                  <w:color w:val="auto"/>
                  <w:sz w:val="24"/>
                  <w:szCs w:val="24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" w:tooltip="https://vk.com/wall-12550850_1938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https://vk.com/wall-12550850_19387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hyperlink r:id="rId15" w:tooltip="https://vk.com/wall-8397663_2521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https://vk.com/wall-8397663_25216</w:t>
              </w:r>
              <w:r>
                <w:rPr>
                  <w:rStyle w:val="905"/>
                  <w:rFonts w:ascii="PT Astra Serif" w:hAnsi="PT Astra Serif" w:eastAsia="PT Astra Serif" w:cs="PT Astra Serif"/>
                  <w:b/>
                  <w:bCs/>
                  <w:color w:val="auto"/>
                  <w:sz w:val="24"/>
                  <w:szCs w:val="24"/>
                </w:rPr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hyperlink r:id="rId16" w:tooltip="https://vk.com/wall-65993647_380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https://vk.com/wall-65993647_3800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</w:r>
            <w:hyperlink r:id="rId17" w:tooltip="https://vk.com/wall-29190494?q=День%20родного%20языка&amp;w=wall-29190494_28893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https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://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vk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.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com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/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wall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-29190494?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q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=День%20родного%20языка&amp;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w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=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t xml:space="preserve">wall</w:t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-29190494_28893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8" w:tooltip="https://vk.com/unatlib?w=wall-29190494_2889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https://vk.com/unatlib?w=wall-29190494_28893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Среди обучающихся образовательных организаций Удмуртской Респубилки проведены следующие меропирятия: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1) II Межрегиональная научно-практическая конференция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Прокопьевские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чтения: обучение родному языку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полиязычной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среде». Место проведения: МБОУ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Нырьинская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средняя школа имени М.П. Прокопьева», Республика Татарстан. Количество участников – 65 чел.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2) Интеллектуально-творческая викторина «Знатоки удмуртского языка» (11.02.2025 г., МБОУ «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Лудорвайская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СОШ им. Героя Советского Союза А.М. Лушникова»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Завьяловского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района)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3) Интеллектуально-творческая викторина «Знатоки удмуртского языка» (13.02.2025 г.; МОУ СОШ д.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Баграш-Бигра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Малопургинского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района)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и другие мероприятия, приуроченные к международному дню родного языка.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9" w:tooltip="http://udmniino.ru/index.php/1277-ii-mezhregionalnaya-nauchno-prakticheskaya-konferentsiya-prokopevskie-chteniya-obuchenie-rodnomu-yazyku-v-poliyazychnoj-srede-proshla-27-fevralya-na-baze-nyrinskoj-srednej-shkoly-kukmorskogo-rajona-rt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http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://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udmniino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/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index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php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/1277-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ii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mezhregionalnaya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nauchno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prakticheskaya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konferentsiya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prokopevskie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chteniya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obuchenie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rodnomu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yazyku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v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poliyazychnoj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srede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proshla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-27-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fevralya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na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baze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nyrinskoj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srednej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shkoly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kukmorskogo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rajona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  <w:lang w:val="en-US"/>
                </w:rPr>
                <w:t xml:space="preserve">rt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hyperlink r:id="rId20" w:tooltip="http://udmniino.ru/index.php/1271-nauchnye-sotrudniki-instituta-nadezhda-botalova-i-elena-ryabina-proveli-intellektualno-tvorcheskuyu-viktorinu-znatoki-udmurtskogo-yazyka-dlya-shkolnikov-zavyalovskogo-rajona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http://udmniino.ru/index.php/1271-nauchnye-sotrudniki-instituta-nadezhda-botalova-i-elena-ryabina-proveli-intellektualno-tvorcheskuyu-viktorinu-znatoki-udmurtskogo-yazyka-dlya-shkolnikov-zavyalovskogo-rajona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hyperlink r:id="rId21" w:tooltip="http://udmniino.ru/index.php/1273-13-go-fevralya-v-bagrash-bigrinskoj-shkole-malopurginskogo-rajona-nauchnye-sotrudniki-instituta-proveli-intellektualno-tvorcheskuyu-viktorinu-znatoki-udmurtskogo-yazyka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http://udmniino.ru/index.php/1273-13-go-fevralya-v-bagrash-bigrinskoj-shkole-malopurginskogo-rajona-nauchnye-sotrudniki-instituta-proveli-intellektualno-tvorcheskuyu-viktorinu-znatoki-udmurtskogo-yazyka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hyperlink r:id="rId22" w:tooltip="https://vk.com/wall-25828065_14679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https://vk.com/wall-25828065_14679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hyperlink r:id="rId23" w:tooltip="https://vk.com/wall-25828065_11913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https://vk.com/wall-25828065_11913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26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Дню Победы советского народа в Великой Отечественной войне 1941 - 1945 годов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 мая в БУ УР «Дом Дружбы народов» состоялся межнациональный концерт «Музыка Победы».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 мая года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БУ УР «Дом Дружбы народов»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прошло заключительное мероприятие патриотического проекта «Открытка памяти. Дружба народов».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 мая в Сквере Победы г. Ижевска состоялась акция «Викторина Победы» с участием активистов национально-культурных объединений.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6-31 мая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БУ УР «Дом Дружбы народов»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была организована Выставка рисунков воспитанников воскресных школ национально-культурных объединений.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408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96 717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24" w:tooltip="https://vk.com/udmddn?w=wall-6721781_37333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https://vk.com/udmddn?w=wall-6721781_37333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25" w:tooltip="https://vk.com/udmddn?w=wall-6721781_37355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https://vk.com/udmddn?w=wall-6721781_37355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26" w:tooltip="https://vk.com/wall-219892922_709?w=wall-219892922_709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https://vk.com/wall-219892922_709?w=wall-219892922_709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26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инистерством молодежной политики Удмуртской Республики проведены памятные мероприятия, посвященные Победе в Великой Отечественной войне 1941- 1945 годов. Было проведено памятное возложение к Монументу боевой и трудовой славы города Ижевска, финальный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этап Республиканского смотра-конкурса по строевой подготовке «Равняемся на Героев», а также памятные акции.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https://vk.com/wall-8845284_3820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hyperlink r:id="rId27" w:tooltip="https://vk.com/wall-8845284_3821" w:history="1"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https://vk.com/wall-8845284_3821</w:t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При поддержке Министерства по физической культуре и спорту Удмуртской Республики в отчетный период проведены мероприятия, приуроченные ко Дню Победы: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Республиканская легкоатлетическая Эстафета Победы,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посвященная 80-й годовщине Победы в Великой Отечественной войне 1941-1945 годов.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Дата: 9 мая 2025 г. Место проведения: центральные улицы г.Ижевск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Легкоатлетическая эстафета в которой участвуют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сборные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команды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учащихся общеобразовательных организаций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Муниципальны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образований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Удмуртской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Республиканские соревнования, посвященные Победе в Великой Отечественной Войне (бокс). Дата: 23-25 мая, место проведения: г. Ижевск. Соревнования по боксу проводились среди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юношей и девушек 13 - 14 и 15 - 16 лет.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Республиканские соревнования, посвященные Дню победы (дзюдо).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Дата: 10-11 мая, место проведения: г.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Ижевск.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соревнованиях участвовали юные дзюдоисты турнир был посвящён празднованию 80-летия Победы в Великой Отечественной войне.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Кубок Удмуртской Республики, посвященный 80-летию Победы в Великой отечественной войне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Современное пятиборье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Дата: 5 марта, место проведения: г.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Ижевск.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соревнованиях участие приняли более 80 спортсменов из Кировской области, Республики Башкортостан, Удмуртской Республики.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Республиканские соревнования "Кубок Победы"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Тхэквондо ИТФ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Дата: 17 мая, место проведения: с.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Завьялово.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соревнованиях принимали участие 42 учащихся объединения «Тхэквондо» Центра внешкольной работы под руководством Хохрякова Ивана Валерьевича и Феофилактова Степана Владиславовича, педагогов дополнительного образования.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Республиканские соревнования "Кубок Победы"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Тхэквондо МФТ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Дата: 7 мая, место проведения: г. Ижевск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соревнованиях приняли участие более 400 спортсменов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</w:rPr>
              <w:t xml:space="preserve">Чемпионат Удмуртской Республики, посвященный 80-й годовщине Победы в Великой Отечественной войне (бодибилдинг)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. 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ата: 5 апреля, место проведения: г. Ижевск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Чемпионат проходил по следующим дисциплинам: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Бодибилдинг,фитнес,  классический бодибилдинг, бодифитнес, пляжный бодибилдинг, эстетический фитнес.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https://vk.com/minsport_ur?from=groups&amp;w=wall-154911400_19914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Наиболее значимыми фестивалями и конкурсами, проведенными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АУК УР «Республиканский дом народного творчества»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стали: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22 апреля 2025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Республиканском доме народного творчества состоялась торжественная церемония награждения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Регионального этапа Всероссийского фестиваля народного творчества «Салют Победы»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года . Фестиваль объединил 343 участника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– коллективы, дуэты, солистов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из 26 муниципальных образований Удмуртии.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Участники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соревновались в 7 номинациях по двум направлениям, демонстрируя разнообразие талантов.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Из числа лауреатов республиканского этапа был сформирован коллектив для создания театрализованной программы «Сила моя – 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емля! Гордость моя – люди!»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 В программе приняли участие 255 артистов из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Балезинского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Воткинского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Игринского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Юкаменского,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Селтинского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районов, Ижевска, Воткинска и Сарапула. Театрализованная программа завоевала почетное звание Дипломанта II степени среди 56 регионов России.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8 работ удмуртских художников и мастеров декоративно-прикладного искусства будут представлены на итоговой выставке «Салют Победы» в г. Твери в октябре 2025 года.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 1 февраля по 5 апреля 2025 года в три этапа проводился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Республиканский фестиваль-конкурс любительских театральных коллективов «Победная весна».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конкурсе приняли участие детские и взр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ослые любительские драматические театры и коллективы различных творческих направлений, представившие спектакли в двух номинациях: «Спектакль большой формы» и «Театр малых форм» по трем возвратным категориям: «8-12 лет», «13-17 лет» и  «от 18 лет и старше».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Первый  этап – муниципальный. На второй (зональный) этап было подано 55 заявок. Этап проходил в учреждениях культуры районов и городов Удмуртской Республики (в городах Ижевске и Можге,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Малопургинском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Балезинском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районах). Конкурсные работы оценивало профессиональное жюри.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финале конкурса 5 апреля в Республиканском доме народного творчества приняли участие 10 коллективов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 отобранных на зональных этапах из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г. Ижевск и из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Увинского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Кизнерского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Воткинского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Малопургинског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Селтинского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Балезинского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районов.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Общее количество участников составило 192 человек.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1 полугодии 2025 года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ворческим коллективом Республиканского дома народного творчества представлены: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Информационно-познавательный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квест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«Герои поневоле», посвященный 81-ой годовщине полного снятия блокады Ленинграда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январе-феврале 2025 г. проведено 26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квестов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 35 классов, 21 школа Ижевска и Удмуртской Республики, 677 человек.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 рамках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квеста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частники смогли погрузиться в историю блокады Ленинграда: как выживали ленинградцы в суровых условиях блокады, чем питались, как одевались в морозную зиму 1941 года, как вели себя во время бомбежек и артобстрелов и как эвакуировались из осажденного города.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Литературно-музыкальная композиция «Глазами блокадного ребенка», посвященная 81-й годовщине полного снятия блокады Ленинграда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апреле-мае состоялось 4 показа спектакля, который увидели 1163 зрителя. Постановка затронула сердца всех при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сутствующих, публика глубоко прониклась судьбой главной героини и подвигом советского народа. При поддержке фонда «Искусство, наука и спорт» и программы «Особый взгляд» 40 особенных зрителей с нарушением зрения смогли услышать данную постановку, благодаря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прямому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тифлокомментированию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Спектакль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признан лучшим на региональном этапе фестиваля детских и молодежных театральных коллективов «Театральное Приволжье» сезона 2024-2025 гг. в дополнительной номинации «Лучший спектакль, посвящённый 80-летию Победы в Великой Отечественной войне 1941-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1945 годов».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9 мая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Республиканский дом народного творчества принимал активное участие в подготовке и проведении ключевых мероприятий в Ижевске – Парада Победы, культурной программы «Победой жил завод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родной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», работы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интерактивных площадок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Центральной площади г. Ижевска проведен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Республиканский конкурс литературно-музыкальных композиций «Трудовая доблесть России».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Жители и гости столицы Удмуртии стали свидетелями трех программ от Ижевского механического завода, АО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Элеконд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из Сарапула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Воткинского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завода.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Команды работников оборонных предприятий представили литературно-музыкальны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 композиции, основанные на подлинных фактах и историях, отражая дух времени и несгибаемый характер удмуртского народа. Через музыку, стихи и драматические сцены они передали атмосферу того времени, показав силу духа и самоотверженность жителей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28" w:tooltip="https://vk.com/udm_rdnt?from=groups&amp;w=wall-8397663_2302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https://vk.com/udm_rdnt?from=groups&amp;w=wall-8397663_23026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29" w:tooltip="https://vk.com/udm_rdnt?from=groups&amp;w=wall-8397663_2299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ps&amp;w=wall-8397663_22995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0" w:tooltip="https://clck.ru/3NbN3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https://clck.ru/3NbN36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1" w:tooltip="https://vk.com/udm_rdnt?from=groups&amp;w=wall-8397663_2289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https://vk.com/udm_rdnt?from=groups&amp;w=wall-8397663_22896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2" w:tooltip="https://clck.ru/3NbMw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t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ps://clck.ru/3NbMw7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3" w:tooltip="https://vk.com/udm_rdnt?from=groups&amp;w=wall-8397663_2229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https://vk.com/udm_rdnt?from=groups&amp;w=wall-8397663_22294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4" w:tooltip="https://vk.com/udm_rdnt?from=groups&amp;w=wall-8397663_2220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https://vk.com/udm_rdnt?from=groups&amp;w=wall-8397663_22209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5" w:tooltip="https://vk.com/udm_rdnt?from=groups&amp;w=wall-8397663_2296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https://vk.com/udm_rdnt?from=groups&amp;w=wall-8397663_22963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6" w:tooltip="https://vk.com/udm_rdnt?from=groups&amp;w=wall-8397663_2309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https://vk.com/udm_rdnt?from=groups&amp;w=wall-8397663_23090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7" w:tooltip="https://clck.ru/3NbP7a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https://clck.ru/3NbP7a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38" w:tooltip="https://vk.com/udm_rdnt?from=groups&amp;w=wall-8397663_2317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https://vk.com/udm_rdnt?from=groups&amp;w=wall-8397663_23174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отчетный период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БУК «ИКМЗ» УР «Иднакар»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им. М.Г. Ивановой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организовано посещение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экспозиций музея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 честь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80-летия Победы в Великой Отечественной войне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39" w:tooltip="https://vk.com/wall-35072640_11834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https://vk.com/wall-35072640_11834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В течение I полугодия 2025 года в БУК УР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Музейно-выставо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чный комплекс имени М.Т. Калашникова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» состоялся ряд мероприятий, включающий себя выставки «Солдаты Победы», «Конструкторы Победы». Для кадет Удмуртской Республики была организована III городской конференции исследовательских работ «Кадетская весна в музее»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. Для школьников и студентов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были прочитаны лекции на тему деятельности ижевских заводов в годы ВОВ. Итого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стал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о мероприятие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«Победный май на улице Бородина, 19» для жителей и гостей Ижевска.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9 мая 2025 года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Национальном музее Удмуртской Республики прошла 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кция «Арсенал Победы»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 В рамках акции проводились тематические экскурсии по экспозициям и выставкам музея, тематические музейные уроки, передвижная выставка, мастер-классы.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0" w:tooltip="https://m.vk.com/wall-19044933_11253?from=group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https://m.vk.com/wall-19044933_11253?from=group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Творческим коллективом «Государственный оркестр духовых инструментов Удмуртской Республики» проведены следующие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концертном зале филармонии были проведены концерты, посвященные 80-летию Победы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Великой Отечественной войне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:  29 апреля 2025 г. -  концертная программа «Нам нужна одна Победа», 6 мая 2025 г. – концертная программа «Я люблю тебя, Россия»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, в которой прозвучали патриотические песни в сопровождении оркестра. Коллектив также принял участие в репетициях парада Победы и в параде Победы на Центральной площади 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.И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жевска 9 мая 2025 г.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Творческим коллективом «Государственный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симфонический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оркестр Удмуртской Республики» проведены: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17 апреля 2025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г.,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Воткинский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завод – концертная программа, посвященная 80-летию Победы.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23 апреля 2025 г.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концертный зал филармонии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 «Музыка нашей Победы», в котором были исполнены песни и музыка военных лет.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Творческий коллектив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Оркестр народных инструментов «Золотая мелодия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30 апреля 2025 г.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СОШ №17 и  5 мая 2025 г. в концертном зале филармонии – концерт «Наш подарок Победе», в котором прозвучали популярные песни о войне и Победе.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Творческий коллектив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Государственный ордена Дружбы народов Академический ансамбль песни и танца Удмуртской Республики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Италмас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имени А.В.Мамонтова»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28.04.2025 г., концертный зал филармонии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09.05.2025 г. 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лазов, Центральная площадь г.Ижевска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концертная программа «Песни победы», в котором ансамблем были исполнены патриотич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ные песни о героизме и мужестве нашего народа.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17.04.2025 г., 24.04.2025 г.,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13.05.2025 г., 16.05.2025 г., концертный зал филармонии – программа «Поклонимся великим тем годам».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Творческий коллектив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Государственный ансамбль народной песни, музыки и танца Удмуртской Республики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Танок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28.04.2025,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05.05.2025, 06.05.2025, 07.05.2025, 08.05.2025, 09.05.2025, 12.05.2025, концертный зал филармонии, школы города Ижевска, 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ернушка Пермского края – концертная программа «Наследники Победы».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30.04.2025, 06.05.2025 – программа «Под салютом великой Победы». Концертные программы, посвященные 80-летию победы в Великой Отечественной войне.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29.04.2025 участники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Академической симфонической капеллы творческого коллектива «Государственный симфонический оркестр Удмуртской Республики» приняли участие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концертной программе «Письма живущим» (совместно с оркестром «Золотая мелодия»).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В программе прозвучали песни военных лет, стихотворения и письма, написанные участниками Великой Отечественной войны.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09.05.2025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Творческий коллектив «Эстрадный ансамбль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Шулдыр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жыт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» имени А.А.Ушакова» принял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участие в праздничных мероприятиях, посвященных 80-летию Победы в Великой Отечественной войне.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1" w:tooltip="https://vk.com/wall-4616197_799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https://vk.com/wall-4616197_7996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2" w:tooltip="https://vk.com/wall-198732579_163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https://vk.com/wall-198732579_1637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3" w:tooltip="https://vk.com/wall-69501784_539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https://vk.com/wall-69501784_5399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4" w:tooltip="https://vk.com/wall-69501784_543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https://vk.com/wall-69501784_5435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5" w:tooltip="https://vk.com/wall-69501784_544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https://vk.com/wall-69501784_5441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6" w:tooltip="https://vk.com/wall-182878075_328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https://vk.com/wall-182878075_3289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7" w:tooltip="https://vk.com/wall-182878075_3292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https://vk.com/wall-182878075_3292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8" w:tooltip="https://vk.com/wall-80968930_258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https://vk.com/wall-80968930_2581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49" w:tooltip="https://vk.com/wall-11598276_1198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https://vk.com/wall-11598276_11983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КУК УР «Республиканская библиотека для детей и юношества» прошли следующие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01.01-17.03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Республиканский конкурс видеоисторий «Война. Победа. Память» о героях фронта и тыла Великой отечественной войны 1941-1945 гг. и участниках Специальной военной операции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04.01.2025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- 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кция «Новый год на фронте и в тылу», в рамках которой прошли чтения книг о войне, мастер-класс «Новогодняя игрушка военной поры» и медиабеседа о том, как отмечали Новый год на фронте.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09.01.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31.05.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- 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икл мероприятий «Память огненных лет» посвященных 80-годовщине Победы в Великой Отечественной войне 1941- 1945 гг.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(медиабеседы, книжные выставки, творческие мастер-классы)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09.01-31.05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«Маршалы Победы» - цикл просветительских медиабесед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28.02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- 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росветительская акц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«Республиканский краеведческий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диктант», посвященную 80-летию Победы в Великой Отечественной войне и 100-летию со дня рождения знаменитого удмуртского художника А. П. Холмогорова. В этот день площадками мероприятия стали библиотеки, а также учреждения культуры и образования республики.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Ижевске акция прошла на базе Института 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скусств и дизайна Удмуртского государственного университета и Республиканской библиотеки для детей и юношества. Участники диктанта смогли проверить свои знания по истории и культуре Удмуртии, а также познакомиться с жизнью и творчеством А. П. Холмогорова.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02.04 в Удмуртском республиканском колледже культуры состоялось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оржественное мероприятие по подведению итогов республиканского конкурса видеоисторий «Война. Победа. Память» о героях фронта и тыла Великой Отечественной войны 1941-1945 гг. и героях Специальной военной операции.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3–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7.05 на площадке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Русского драматического театра Удмуртии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Республиканская библиотека для детей и юношества организовала выездную книжную выставку,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приуроченную к показу спектакля Театра юного зрителя «Дети войны. Голоса уходящих свидетелей».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Перед началом спектакля зрители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огли познакомиться с книгами из фонда библиотеки и принять участие в познавательной викторине. Гости узнали о вкладе ижевчан в приближение Победы, о юных тружениках тыла, работе госпиталей и строительстве железной дороги в годы Великой Отечественной войны.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26.04.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Библионочь-2025, посвященная 80-летию Великой Победы.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рамках мероприятия читатели и гости библиотеки посетили 12 творческих площадок, самыми яркими из которых стали: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«Память сердца» торжественное открытие «Библионочи 2025», выступление детских творческих коллективов,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«Арсенал творчества» мастер-классы от волонтеров Ижевского техникума экономики, управления и права Удмуртпотребсоюза,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«Автографы Победы» литературные игры, викторины, мастер-классы,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«Хвостатые защитники Родины» встреча с кинологом и служебной собакой,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«Удмуртия в военные годы» просмотр и обсуждение короткометражных документальных фильмов,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«О героях былых времен…» просмотр художественных фильма «В бой идут одни «старики» на большом экране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09.05.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Тематическая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площадк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«Библиотеки в огне войны: хранители знаний и надежды».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Площадка стала живым напоминанием о роли библиотек в годы Великой Отечественной войны. Библиотекари были не просто хранителями книг — они становились проводниками знаний, духовной поддержки и источником надежды для детей, эвакуированных в Удмуртскую АССР.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Ключевым событием стало театрализованное чтение материалов газеты «Пионерская правда» 1942 года выпуска и повести А. П. Гайдара «Тимур и его кома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нда». Артисты Социального театра ижевской камерной сцены и победители республиканского конкурса «Война. Победа. Память» воссоздали атмосферу военного тыла. Зрители перенеслись в 40-е годы, наблюдая, как библиотекари рассказывают детям о фронтовых новостях.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книжной выставке были представлены подлинные издания 1940-х годов из фондов Респу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бликанской библиотеки для детей и юношества: художественная литература, журналы и газеты на русском и удмуртском языках. Посетители смогли увидеть редкие выпуски журналов «Мурзилка», «Пионер», «Костёр», а также познакомиться с детскими книгами военных лет.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Особый интерес вызвал мастер-класс по созданию фронтового письма-треугольника, где участники писали чернилами при помощи перьевой ручки. Это помогло прикоснуться к истории — прочувствовать, как люди передавали тепло родным через простые строки с передовой.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https://vk.com/vpprbdu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0" w:tooltip="https://vk.com/wall-12550850_1910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https://vk.com/wall-12550850_19100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1" w:tooltip="https://vk.com/wall-12550850_1923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https://vk.com/wall-12550850_19238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https://vk.com/wall-12550850_19392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2" w:tooltip="https://vk.com/wall-65993647_381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https://vk.com/wall-65993647_3816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https://vk.com/wall-12550850_19529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3" w:tooltip="https://vk.com/wall-65993647_3852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https://vk.com/wall-65993647_3852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4" w:tooltip="https://vk.com/wall-12550850_1965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https://vk.com/wall-12550850_19650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https://vk.com/wall-12550850_19668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5" w:tooltip="https://vk.com/wall-65993647_3883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https://vk.com/wall-65993647_3883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6" w:tooltip="https://vk.com/wall-12550850_1972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https://vk.com/wall-12550850_19726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https://vk.com/wall-12550850_19930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7" w:tooltip="https://vk.com/wall-12550850_1974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https://vk.com/wall-12550850_19745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8" w:tooltip="https://vk.com/wall-12550850_1960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https://vk.com/wall-12550850_19609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Национальной библиотеке Удмуртской Республики прошли следующие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9 мая,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память о 80-летии Победы прошли лекции, кинопоказы, викторины, мастер-классы и экскурсии. Гости библиотеки вспомнили страницы истории, обсудили судьбу книг в XX веке и поучаствовали в викторина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15 мая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презентация литературно-художественного сборника «Но песня нашей доблести жива…». Издание было подготовлено специалистами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Национальной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библиотеки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УР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к 80-летию Победы в Великой Отечественной войне. В него вошли произведения 41 писателя и поэта Удмуртии — участников войны, писавших на русском, удмуртском и татарском языках.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59" w:tooltip="https://vk.com/unatlib?w=wall-29190494_2976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https://vk.com/unatlib?w=wall-29190494_29768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0" w:tooltip="https://vk.com/unatlib?w=wall-29190494_2982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https://vk.com/unatlib?w=wall-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29190494_29825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Дню славянской письменности и культуры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24 мая 2025 года при поддержке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Министерства национальной политики УР, Общественной организации «Общество русской культуры Удмуртской Республики», Удмуртской и Ижевской Епархии, МАУ ЦРК «Русский Дом», Национальной библиотеки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площадке МАУ ЦРК «Русский Дом» в парке Космонавтов г. Ижевска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прошел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День Славянской письменности и культур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ind w:right="119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детские игровые программы «Вспомним азбучные истины»;</w:t>
              <w:br/>
              <w:t xml:space="preserve">- библиотека под открытым небом «Буква-свет, книга-мудрость, язык-душа»;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ind w:right="119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концерт коллективов самодеятельного народного творчества Удмуртской Республики;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ind w:right="119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мастер-классы по декоративно-прикладному искусству;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ind w:right="119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изготовление плакат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ов «Берегите наш родной русский язык».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мероприятий: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651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https://vk.com/wall-60082246_9371?w=wall-60082246_9371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КУК УР «Республиканская библиотека для детей и юношества» прошли следующие мероприятия, посвященные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Дню славянской письменности и культуры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15 и 20 мая 2025 г. -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едиабеседа «Прототипы сказочных героев» - медиабеседа об истории популярных славянских фольклорных персонажей.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16"/>
              <w:ind w:left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24.05.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«У азбуки славянская душа» книжная выставка, обзор книжной выставки в рамках программы, посвященной Дню славянской письменности и культуры.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выставке представлены книги и журналы о празднике, его истории и значении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ab/>
              <w:t xml:space="preserve">для культуры России, о развитии славянской письменности с древних времен до наших дней и о главнейшей роли просветителей Кирилла и Мефодия в создании славянской азбуки.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24.05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«История азбуки». Книжная выставка для учащихся начальных классов.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«Буквари для детворы». Книжная выставка для дошкольников.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66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В АУК УР «Национальная библиотека»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состоялось торжественное открытие Литературного фестиваля «На родине П.И. Чайковского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24.05.2025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Национальной библиотеке Удмуртской Республики представлен 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бзор книжной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ыставк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«Рой книг: первенцы удмуртского книгопечатания»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Национальным музеем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проведен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Цикл тематических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иммерсивных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экскурсий на выставке редкой книги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начале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было слово».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1" w:tooltip="https://vk.com/wall-29190494?q=День%20славянской%20письменности%20и%20культуры&amp;w=wall-178984858_153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https://vk.com/wall-29190494?q=День%20славянской%20письменности%20и%20культуры&amp;w=wall-178984858_1539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2" w:tooltip="https://vk.com/wall-29190494?q=День%20славянской%20письменности%20и%20культуры&amp;w=wall-178984858_1652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https://vk.com/wall-29190494?q=День%20славянской%20письменности%20и%20культуры&amp;w=wall-178984858_1652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46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Дню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1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10 июня в БУ УР «Дом Дружбы народов» состоялась Квест-игра «Мы — Россия!», посвященная Дню России.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12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июня прошло праздничное мероприятие,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приуроченное ко Дню России, а также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ставшее итогом проекта «Голос моей Родины», приуроченного к 185-летию со дня рождения композитора Петра Ильича Чайковского.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приятии были организованы семейные площадки,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де желающие могли смастерить «Браслет дружбы», поиграть в настольные игры «Родина - значит вместе». Национально-культурные объединения провели интерактивную программу, вместе с гостями праздника поучаствовали в межнациональном флешмобе.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182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25 194 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63" w:tooltip="https://vk.com/udmddn?w=wall-6721781_37599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https://vk.com/udmddn?w=wall-6721781_37599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https://vk.com/minnac_ur?w=wall-188951382_4875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июня 2025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г. Ижевске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прошла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олодежно-патриотическая акция «Мы – граждане России»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Резиденции Главы Удмуртской Республики. В рамках акции проходит торжественное вручение паспортов Главой Удмуртии 14-летним гражданам, достигшим значительных успехов в спортивной, общественной, научной и культурной деятельности.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https://vk.com/wall-213962315_2546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12.06.2025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Национальном музее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День России прошла 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кция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День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рамках акции проведены тематические экскурсии по экспозициям и выставкам музея, тематические музейные уроки,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мастер-классы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«Рябинка» и «Мальчик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Иж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https://m.vk.com/wall-19044933_11383?from=group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8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12.06.2025 творческий коллектив «Государственный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симфонический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оркестр Удмуртской Республики» принял участие в праздничном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концерте ко Дню России и Дню города, который прошел 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Центральной площади 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 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жевска.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12.06.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2025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ворческий коллектив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Оркестр народных инструментов «Золотая мелодия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принял участие в праздничном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Мы-Россия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!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12.06.2025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ворческий коллектив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Государственный ордена Дружбы народов Академический ансамбль песни и танца Удмуртской Республики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Италмас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имени А.В.Мамонтова» представили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программу «Удмуртия праздничная»,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куда вошли национальные песни и танцы удмуртского народа, номера из фонда ансамбля и новые вокально-хореографические композиции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5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КУК УР «Республиканская библиотека для детей и юношества»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прошли следующие мероприятия,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посвященные Дню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9-10 июня - 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икл медиабесед «Прогулка по Ижевску. Знакомство со столицей Удмуртии», в рамках которой участники познакомились с историей города Ижевска.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01-30 июня - 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нижная выставка для учащихся начальных классов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«Прекрасна ты, моя Россия».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4" w:tooltip="https://vk.com/wall-12550850_1984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https://vk.com/wall-12550850_19849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5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Национальной библиотеке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прошли следующие мероприятия, посвященные Дню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12 июня – проведен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мастер-класс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созданию объемных фигур достопримечательностей г.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Ижевска для детей и родителей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«Мой город - Ижевск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12 июня прошли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 xml:space="preserve">ематическая книжная выставка, мастер-классы, викторины, кинопоказы, интерактивные площадки для детей и взрослых, посвященные России, Удмуртии и г. Ижевску.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5" w:tooltip="https://vk.com/unatlib?w=wall-29190494_3008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https://vk.com/unatlib?w=wall-29190494_30087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6" w:tooltip="https://vk.com/uтatlib?z=photo-29190494_457277912%2Fcac49eab1ec4e7126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https://vk.com/uтatlib?z=photo-29190494_457277912%2Fcac49eab1ec4e71267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образовательных организациях Удмуртии проведены 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оржественные линейка для 1 – 11 классов.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96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  <w:t xml:space="preserve">Международному дню коренных народов мира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году Домом Дружбы народов Удмуртии при поддержке «Росмолодёжь.Гранты» 2 сезон, Президентского фонда культурных инициатив, Министерства национальной политики Удмуртской Республики реализован новый межнациональный проект «Маршрут построен. Удмуртия мн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огонациональная!», в рамках которого проведен блог-тур в 7 населенных пунктах с компактным проживанием коренных народов Удмуртии. В рамках проекта будет подготовлено 7 выпусков развлекательных шоу о жизни народов, 4 видеоролика в формате блога.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лог-тур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участием многонациональной молодежи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Удмуртии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завершился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10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июля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более 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 более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  <w:hyperlink r:id="rId67" w:tooltip="https://vk.com/udmddn?w=wall-6721781_38376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 xml:space="preserve">https://vk.com/udmddn?w=wall-6721781_38376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jc w:val="both"/>
              <w:rPr>
                <w:rStyle w:val="905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05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jc w:val="both"/>
              <w:rPr>
                <w:rStyle w:val="905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https://minnac.ru/udmurtiya-prisoedinilas-k-prazdnovaniyu-mezhdunarodnogo-dnya-korennyh-narodov/</w:t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05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72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Республиканском доме народного творчества прошла 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ворческая встреча с бесермянским коллективом «Азвесь гуръёс» из д. Юнда Балезинского района. Учас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тницы ансамбля – представители разных поколений, носители уникальной традиции исполнения импровизированных напевов «крезь», познакомили жителей города и республики с их исполнением и  провели мастер-класс по созданию спонтанного текста в крезях. Наряду с э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тим, участники коллектива исполнили и разучили со зрителями «Юндинскую кадриль», показали фрагмент свадебного обряда «прощание с девичеством», также прозвучали авторские бесермянские песни в исполнении Надежды Михайловны Сидоровой, руководителя коллектива.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pacing w:val="-2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С 3 по 30 сентября 2025 года Республиканский дом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народного творчества представил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 выставку традиционной одежды марийцев Удмуртии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«Черемисы».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Выставка проводилась в рамках празднования Дня национального костюма.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На выставке были представлены традиционные женские и му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жские костюмы восточных мари "елабужского" и "сарапульского" типа: женские головные уборы «шинашовыч», вышитые и тканые рубахи «тувыр», кафтаны «шовыр», украшения, фартуки с яркими ткаными розетками, марийские лапти и предметы традиционно-бытовой культуры.</w:t>
            </w:r>
            <w:r>
              <w:rPr>
                <w:rFonts w:ascii="PT Astra Serif" w:hAnsi="PT Astra Serif" w:eastAsia="PT Astra Serif" w:cs="PT Astra Serif"/>
                <w:color w:val="auto"/>
                <w:spacing w:val="-2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pacing w:val="-2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pacing w:val="-2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24 сентября состоялась творческая встреча с фольклорным ансамблем из д. Ныргында Каракулинского района («Ныргындыш сем»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«ныргындинские мелодии»).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В этом году коллективу 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сполнилось 41 год. Также выступил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2"/>
                <w:sz w:val="24"/>
                <w:szCs w:val="24"/>
                <w:lang w:eastAsia="ru-RU"/>
              </w:rPr>
              <w:t xml:space="preserve">Образцовый фольклорный ансамбль «Висвис» (Ромашка) – работает 24 года, перенимает певческие и танцевальные традиции.</w:t>
            </w:r>
            <w:r>
              <w:rPr>
                <w:rFonts w:ascii="PT Astra Serif" w:hAnsi="PT Astra Serif" w:eastAsia="PT Astra Serif" w:cs="PT Astra Serif"/>
                <w:color w:val="auto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АУК УР «Национальный центр декоративно-прикладного искусства и ремесл»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 14 по 11 августа прошла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выставка «Бесерман пужɵ» («Бесермянский узор»)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8" w:tooltip="https://udmurt.media/ud/rubrics/lulcheberet_no_turizm/615685-besermanyeslen-lulcheberetsyly-s-zem-ad-yton-uzha-izhkaryn/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https://udmurt.media/ud/rubrics/lulcheberet_no_turizm/615685-besermanyeslen-lulcheberetsyly-s-zem-ad-yton-uzha-izhkaryn/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69" w:tooltip="https://vk.com/wall-63098578_820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https://vk.com/wall-63098578_8209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8"/>
              <w:jc w:val="both"/>
              <w:rPr>
                <w:rStyle w:val="905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r>
          </w:p>
        </w:tc>
      </w:tr>
      <w:tr>
        <w:tblPrEx/>
        <w:trPr>
          <w:trHeight w:val="1706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  <w:t xml:space="preserve">Дню народного единства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 преддверии Дня народного единства и Дня государственности Удмуртской Республики при участии Министерства национальной политики, Дома Дружбы народов и его ресурсных центров организованы следующие мероприятия: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 ноября 2025 года, в преддверии Дня народного единства, стартовала юбилейная X Всероссийская просветительская акция «Большой этнографический диктант»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 1 по 4 ноября этноволонтёры Удмуртии провели акцию «Мы едины!»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4 ноября в Доме Дружбы народов прошел межнациональный фестиваль «В единстве наша сила» по исполнению патриотических номеров национально-культурными объединения Удмуртии;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ноября состоялась Городская интеллектуальная игра «РосКвиз», посвящённая Дню народного единства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7 ноября - Всероссийская детская культурно-просветительская акция «Я – россиянин»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11 ноября в Доме Дружбы народов проведена экскурсия по Музею-лаборатории народов Удмуртии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12 ноября в Доме Дружбы народов прошел мастер-класс по декоративно-прикладному творчеству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Ресурсными центрами Дома Дружбы народов организована программа: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северный ресурсный центр (г. Глазов):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4 ноября – показ серии видеороликов «Этнопрогулка: Улица памяти знаменитых россиян»;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7 ноября – Республиканский фестиваль «Город мастеров» (МБОУ «СОШ №11»).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осточный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ресурсный центр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(г. Воткинск):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4 ноября – площадка «Родина – значит вместе!» (Дворец культуры «Юбилейный»);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6 ноября – «Урок Дружбы» (СОШ №5).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жный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ресурсный центр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(г. Сарапул):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6 ноября – «Урок Дружбы» (МБОУ СОШ №7).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ападный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ресурсный центр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(г. Можга):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4 ноября – акция с этноволонтёрами «Единство в словах».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меропирятий: более 30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 более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0" w:tooltip="https://vk.com/udmddn?w=wall-6721781_3914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https://vk.com/udmddn?w=wall-6721781_39147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71" w:tooltip="https://vk.com/udmddn?w=wall-6721781_39175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https://vk.com/udmddn?w=wall-6721781_39175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https://vk.com/udmddn?w=wall-6721781_39170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72" w:tooltip="https://vk.com/minnac_ur?w=wall-188951382_5285" w:history="1"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  <w:t xml:space="preserve">https://vk.com/minnac_ur?w=wall-188951382_5285</w:t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АУК УР «Республиканский дом народного творчества» 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о Дню нар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одного единства была поставлена литературно-музыкальная композиция "Италмас. История любви". В основе постановки – поэма Михаила Петрова, дополненная произведениями известных удмуртских поэтов Ашальчи Оки и Виктора Макшакова. Через знакомство школьников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студентов с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традициями удмуртов, историко-бытовыми костюмами, театрализацией обрядов, а также исполнением народных танцев и традиционной музыки, композиция способствует формированию уважения к культурному многообразию и укреплению общероссийских гражданских ценностей.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КУК УР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Республиканская библиотека для детей и юношества»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 прошли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«Мы – русские»,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квест «Под небом единым» - знакомство с историей, бытом и культурой русского народа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рамках всероссийской акции «Ночь искусств. Россия объединяет»,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«Край, в котором я живу»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- краеведческая интеллектуальная квиз-игра,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«Марийская кукла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мастер-класс по созданию народной марийской куклы из ткани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месячник государственности «Здесь Родины моей небесный свет»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вест «Под небом единым» по истории и традициям народов, проживающих на территории Удмуртской Республики,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художественная выставка «Мастера огня и металла» работ народного художника РФСР А.П. Холмогорова к его 100-летию и 105-летию Государственности Удмуртии. Открытие состоялось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в Национальной библиотеке УР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в «Ночь искусств».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Также программа «Ночи искусств» включала книжные и художественные выставки, лекции, показ мультфильмов, кино и документальных фильмов, моноспектакль, встреча с путешественником, музыкальный квартирник, викторины и др.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/>
                <w:bCs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День открытых дверей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музее - заповеднике «Иднакар»</w:t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Культурно-просветительская акция «Ночь ремёсел»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(4 ноября, г. Ижевск,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АУК УР «Национальный центр декоративно-прикладного искусства и ремесл»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3" w:tooltip="https://vk.com/wall-12550850_2103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https://vk.com/wall-12550850_21037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4" w:tooltip="https://vk.com/wall-12550850_2082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https://vk.com/wall-12550850_20828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5" w:tooltip="https://vk.com/wall-12550850_2103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https://vk.com/wall-12550850_21037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6" w:tooltip="https://vk.com/public65993647?w=wall-65993647_401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shd w:val="clear" w:color="auto" w:fill="ffffff"/>
                </w:rPr>
                <w:t xml:space="preserve">https://vk.com/public65993647?w=wall-65993647_4014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hyperlink r:id="rId77" w:tooltip="https://vk.com/public65993647?w=wall-65993647_400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shd w:val="clear" w:color="auto" w:fill="ffffff"/>
                </w:rPr>
                <w:t xml:space="preserve">https://vk.com/public65993647?w=wall-65993647_4007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8" w:tooltip="https://vk.com/unatlib?w=wall-29190494_3171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lang w:eastAsia="zh-CN"/>
                </w:rPr>
                <w:t xml:space="preserve">https://vk.com/unatlib?w=wall-29190494_31711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instrText xml:space="preserve"> </w:instrTex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instrText xml:space="preserve"> "</w:instrTex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instrText xml:space="preserve">h</w:instrTex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instrText xml:space="preserve">ttps://vk.com/wall-35072640_12380" </w:instrTex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h</w:t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ttps://vk.com/wall-35072640_12380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https://vk.com/unatlib?w=wall-29190494_31700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https://vk.com/unatlib?w=wall-29190494_31701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https://vk.com/unatlib?w=wall-29190494_31703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https://vk.com/unatlib?w=wall-29190494_31709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79" w:tooltip="https://vk.com/wall-63098578_850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https://vk.com/wall-63098578_8506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80" w:tooltip="https://vk.com/wall-63098578_860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https://vk.com/wall-63098578_8608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Удмуртская государственная национальная гимназия имени Кузебая Герда приняла участие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во Всероссийском телемосту,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а также в телемосту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о школой-побратимом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Лутугинской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школой № 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ЛНР,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митинге, возложении цветов к памятникам.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Приняли участие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Акции «Из Удмуртии с любовью»,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приуроченной ко Дню народного единства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200 кукол-оберегов направлены в Лутугинскую школу Луганской области)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shd w:val="clear" w:color="auto" w:fill="ffffff"/>
              </w:rPr>
            </w:r>
            <w:hyperlink r:id="rId81" w:tooltip="https://vk.com/wall-25828065_15940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shd w:val="clear" w:color="auto" w:fill="ffffff"/>
                </w:rPr>
                <w:t xml:space="preserve">https://vk.com/wall-25828065_15940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shd w:val="clear" w:color="auto" w:fill="ffffff"/>
              </w:rPr>
            </w:r>
            <w:hyperlink r:id="rId82" w:tooltip="https://vk.com/wall-25828065_14151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shd w:val="clear" w:color="auto" w:fill="ffffff"/>
                </w:rPr>
                <w:t xml:space="preserve">https://vk.com/wall-25828065_14151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83" w:tooltip="https://vk.com/wall-25828065_13768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shd w:val="clear" w:color="auto" w:fill="ffffff"/>
                </w:rPr>
                <w:t xml:space="preserve">https://vk.com/wall-25828065_13768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hyperlink r:id="rId84" w:tooltip="https://vk.com/wall-25828065_13761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shd w:val="clear" w:color="auto" w:fill="ffffff"/>
                </w:rPr>
                <w:t xml:space="preserve">https://vk.com/wall-25828065_13761</w:t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инистерством молодежной политики Удмуртской Республики были проведены торжественные мероприятия и акции, направленные на сближение культурных традиций и обычаев народов. Также 4 ноября был проведен Республиканский турнир по лазерному бою в Игринском районе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Удмуртской Республики, участие в котором приняли более 1500 человек.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85" w:tooltip="https://vk.com/wall-213962315_2889" w:history="1"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  <w:t xml:space="preserve">https://vk.com/wall-213962315_2889</w:t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Всероссийская просветительская акция «Большой этнографический диктант»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 ноября 2025 года прошла ежегодная просветительская Всероссийская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акция «Большой этнографический диктант», направленная на повышение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этнографической грамотности граждан, проживающих на территории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. На основной очной площадке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Количество участников на основной очной площадке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 национальной библиотеке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составило 70 человек, в том числе школьники.</w:t>
            </w:r>
            <w:r>
              <w:rPr>
                <w:rFonts w:ascii="PT Astra Serif" w:hAnsi="PT Astra Serif" w:eastAsia="PT Astra Serif" w:cs="PT Astra Serif"/>
                <w:b w:val="0"/>
                <w:bCs/>
                <w:i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/>
                <w:i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Всего по Удмуртии написали диктант 29 619 человек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 том числе оффлайн 15 088 человек,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214 площадок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 этом году,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помимо основной площадки,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была организована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дополнительная очная закрытая площадка в Ижевской воспитательной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колонии, где участниками стали 90 ребят.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2025 году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ллектив авторов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проекта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БЭД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Удмуртской Республике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Орлов Павел Анатольевич и Габдуллина 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нна Вадимовна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Президента Российской Федерации за вклад в укрепление единства российской нации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Количество участников: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29 619 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86" w:tooltip="https://vk.com/udmddn?w=wall-6721781_3914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https://vk.com/udmddn?w=wall-6721781_39147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87" w:tooltip="https://vk.com/udmddn?w=wall-6721781_39213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https://vk.com/udmddn?w=wall-6721781_39213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https://vk.com/minnac_ur?w=wall-188951382_5316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933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Организаци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я и проведение мероприятий, направленных на обеспечение межнационального согласия, гармонизации межнациональных (межэтнических) отношений, в том числе Всероссийского форума «Единство в согласии» с участием региональных учреждений и общественных организаций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 w:themeColor="text1"/>
                <w:sz w:val="28"/>
                <w:szCs w:val="28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Министерством национальной политики Удмуртской Республики осуществляется </w:t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поддержка общественных проектов и </w:t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институтов гражданского общества по 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креплению общер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оссийской гражданской идентичности и единства многонационального народа Российской Федерации (российской нации), национального согласия, обеспечение политической и социальной стабильности</w:t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В отчетный период при поддержке Правительства Удмуртской Республики проведено более 300 этнокультурных, патриотических, языковых проектов и мероприятий ежегодно, включая мероприятия, посвящ</w:t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Cs/>
                <w:color w:val="auto"/>
                <w:sz w:val="24"/>
                <w:szCs w:val="24"/>
              </w:rPr>
              <w:t xml:space="preserve">нные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праздничным и памятным датам в истории народов России, 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акие как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День России,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День Победы,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День народного единства, День государственного флага,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Международный день родного языка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lang w:eastAsia="ru-RU"/>
              </w:rPr>
              <w:t xml:space="preserve">День славянской письменности и культуры.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 сентября 2025 года в городах и районах республики прошла ежегодна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я акция «Капля жизни», посвященная Дню солидарности в борьбе с терроризмом.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auto"/>
                <w:sz w:val="24"/>
                <w:szCs w:val="24"/>
              </w:rPr>
              <w:t xml:space="preserve">В целях обеспечения межнационального согласия, гармонизации межнациональных (межэтнических) отношений проведены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национальные праздники: русская Масленица, удмуртский Гербер, татарский и башкирский Сабантуй, марийский Семык, бесермянский Корбан.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283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Участие во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Всероссийском форуме «Единство в согласии»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Обеспечен охват участников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88" w:tooltip="https://vk.com/udmddn?w=wall-6721781_37614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https://vk.com/udmddn?w=wall-6721781_37614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89" w:tooltip="https://vk.com/udmddn?w=wall-6721781_3727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https://vk.com/udmddn?w=wall-6721781_37277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https://vk.com/udmddn?z=photo-6721781_457281076%2Fb8d12a5128eef5981b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III.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Мониторинг реализации государственных программ субъектов Российской Федерации или подпрограмм государственных программ субъектов Российской Федерации, направленных на укрепление единства российской нации и этнокультурное развитие народов России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1"/>
              <w:ind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 реализуется государственная программа «Этносоциальное развитие и гармонизация межэтнических отношений», утвержденная постановлением Правительства Удмуртской Республ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ики от 30.11.2023 № 778 </w:t>
            </w:r>
            <w:r>
              <w:rPr>
                <w:rFonts w:ascii="PT Astra Serif" w:hAnsi="PT Astra Serif" w:eastAsia="PT Astra Serif" w:cs="PT Astra Serif"/>
                <w:color w:val="auto"/>
                <w:spacing w:val="-4"/>
                <w:sz w:val="24"/>
                <w:szCs w:val="24"/>
                <w:highlight w:val="white"/>
              </w:rPr>
              <w:t xml:space="preserve">(ред. от 29.12.2025)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Одним из направлений государственной программы является «Укрепление общер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оссийской гражданской идентичности и единства многонационального народа Российской Федерации (российской нации), национального согласия, обеспечение политической и социальной стабильности», в рамках данного направления сформирован комплекс процессных мероп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риятий, включающий в себя конкретную задачу, показатели и мероприятие.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 также реализуется государственная программа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«Сохранение, изучение и развитие государственных языков Удмуртской Республики и иных языков народов Удмуртской Республики» (далее – государственная программа), утвержденная постановлением Правительства Удмуртской Республ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4"/>
                <w:sz w:val="24"/>
                <w:szCs w:val="24"/>
                <w:highlight w:val="white"/>
              </w:rPr>
              <w:t xml:space="preserve">20.11.2023 № 748 (ред. от 11.07.2025)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Программы направлена на создание и развитие условий для сохранения, изучения и развития государстве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нных языков Удмуртской Республики и иных языков народов Удмуртской Республики, в том числе на укрепление статуса удмуртского языка как одного из государственных языков Удмуртской Республики, формирование необходимых общественно-государственных, социально-к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ультурных условий его функционирования, научное и научно-методическое сопровождение процессов сохранения и развития удмуртского и русского языков в Удмуртской Республике, создание необходимых условий для изучения языка своей национальности всеми желающими.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shd w:val="clear" w:color="auto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Одним из показателей эффективности реализации государственных программ является результат социологического исследования.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zh-CN"/>
              </w:rPr>
              <w:t xml:space="preserve">По результатам монитор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zh-CN"/>
              </w:rPr>
              <w:t xml:space="preserve">инга, проведенного в 4 квартале 2025 года,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уровень общероссийской гражданской идентичности - 82,6% (в 2024 году - 7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%). 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оля граждан, положительно оценивающих состояние межнациональных (межэтнических) отношений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(в процентах)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85,2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%.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 мониторинг, предоставлен отчет.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0" w:tooltip="https://minnac.ru/deyatelnost-ministerstva/2-2/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https://minnac.ru/deyatelnost-ministerstva/2-2/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1" w:tooltip="https://minnac.ru/deyatelnost-ministerstva/1-2/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https://minnac.ru/deyatelnost-ministerstva/1-2/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yellow"/>
                </w:rPr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Поддержка мероприятий субъектов Российской Федерации, направленных на 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Министерством национальной политики Удмуртской Республики осуществляется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поддержка общественных проектов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институтов гражданского общества по 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креплению общер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оссийской гражданской идентичности и единства российской нации, национального согласия, обеспечение политической и социальной стабильности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Удмуртской Республике действуют более 40 НКО республиканского уровня, представляющих 24 народа, которые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взаимодействуют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органами власти в решении задач, возникающих в ходе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реализации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государственной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национальной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политики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(в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делах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воспитания молодежи, реализации программ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сфере этнокультуры, образования, просвещения и т.д.).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Одним из основных инструментов в работе по гармонизации межнациональных и межконфесиональных отношений является поддержка проектов СОНКО.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году НКО получили субсидии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реализацию мероприятий,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направленных на продвижение традиционных ценностей,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укрепление гражданского единства и иных актуальных направлений Стратегии государственной национальной политики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сумму более 10 млн. руб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Приоритетом является поддержка проектов, направленных на уважение к историческому наследию, развитие культуры межнационального общения,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воспитание патриотизма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За счет активностей социально ориентированных некоммерческих организаций в грантовых конкурсах привлечено в республику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более 29 миллионов рублей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pStyle w:val="903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Количество мероприятий: около 350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2" w:tooltip="https://vk.com/minnac_ur?w=wall-188951382_491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https://vk.com/minnac_ur?w=wall-188951382_4917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3" w:tooltip="https://vk.com/minnac_ur?w=wall-188951382_4968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https://vk.com/minnac_ur?w=wall-188951382_4968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4" w:tooltip="https://vk.com/minnac_ur?w=wall-188951382_452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https://vk.com/minnac_ur?w=wall-188951382_4522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5" w:tooltip="https://vk.com/minnac_ur?w=wall-188951382_485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https://vk.com/minnac_ur?w=wall-188951382_4852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6" w:tooltip="https://vk.com/minnac_ur?w=wall-188951382_4899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https://vk.com/minnac_ur?w=wall-188951382_4899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97" w:tooltip="https://vk.com/minnac_ur?w=wall-188951382_4915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https://vk.com/minnac_ur?w=wall-188951382_4915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Оказание государственной поддержки коренным малочисленным народам Севера, Сибири и Дальнего Востока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Оказание государственной поддержки традиционной хозяйственной деятельности коренных малочисленных народов Российской Федерации,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осуществляемой в Арктической зоне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Комплексного плана мероприятий по социально-культурному развитию цыган 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МВД по Удмуртской Республике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проведены мероприятия по выявлению мест компактного проживания цыганского населения и оказанию правовой поддержки в вопросах документирования паспортами гражданина Российской Федерации, удостоверяющими личность гражданина Россий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ской Федерации на территории Российской Федерации.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ходе проведенных мероприятий установлено 107 мест компактного проживания лиц, относящих себя к цыганскому населению (в 2024 г. - 109 мест), где проживают 1015 граждан (в 2024 г. - 1030 чел.).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году выявлено новое место компактного проживания цыган на территории Завьяловского района - д. Новое Мартьяново. Организованы межведомственные  выезды в табор.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Кезском районе Удмуртской Республики в 2025 г. были проведены рейдовые мероприятия по местам массового проживания цыган (Кабалуд, п. Кез), организована бесплатная юридическая помощь на базе Республиканского центра социального обслуживания (5 чел.).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7 марта 2025 года в Министерстве национальной политики Удмуртской Республики состоялось заседание «круглого стола» на тему социально-культурного развития цыганского населения региона. В мероприятии приняли участие представители Министерства национальной по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итики, Министерства социальной политики и труда, МВД по Удмуртской Республике, администраций города Ижевска и Завьяловского района. В рамках обсуждения были затронуты вопросы соблюдения законодательства Российской Федерации (в сферах образования, регистрац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ии актов гражданского состояния, воинской обязанности, налогообложения, градостроительства и пр.), а также меры, направленные на адаптацию и интеграцию представителей цыганского населения.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инистерством национальной политики Удмуртской Республики совместно с МВД по Удмуртской Республике, органами государственной власти и местного самоуправления осуществляется мониторинг развития коммунальной инфраструктуры в местах компактного проживания цыга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По результатам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ониторинга выявлено, что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домах цыган частично имеется газ, газовое отопление, имеется водопровод либо водопровод от частных скважин, электричество.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В Игринском районе отдельной инфраструктуры для цыган не существует. В частных и многоквартирных домах п.Факел, где компактно проживают цыгане, имеется печное и центральное отопление, по всем улицам имеется сеть газового и водо-снабжения, дорожное покрыти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 асфальтировано, местами отсыпано щебнем и асфальтовой крошкой.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Удмуртской Республике осуществляется взаимодействие работников образовательных учреждений и сотрудников полиции по выявлению несовершеннолетних цыганской национальности, не имеющих начального или основного образования. Проводятся межведомственные профилак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тические рейды по местам проживания цыганских семей.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Балезинском районе начальное общее образование завершили - 3 ученика, основное общее - 2 ученика.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з 32 детей цыганской национальности, обучающихся в школах Завьяловского района (Якшурской и Шабердинской)  по итогам учебного года переведены в следующий класс 7 человек, в том числе 1 человек с уровня начального общего образования на уровень основного общ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его образования.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По данным на 2025 год в Факельской СОШ(Игринский район) обучаются 14 детей, 1 зачислен в 1 класс с сентября 2025 года.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Камбарском районе мониторинг перехода детей из цыганских семей на следующий уровень образования показал, что у обучающихся отсутствуют проблемы в переходе на следующий уровень. Два обучающихся имеют статус детей с ОВЗ и обучаются по адаптированной програм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Кизнерском районе мониторинг показывает, что образование представителей цыганской народности заканчивается на ступени основного общего образования. В среднюю школу и СПО подростки не поступают.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целом, работа с представителями цыган, также как и работа с представителями других национальностей, проживающими на территории республики, ведется на общих основаниях. В связи с малочисленностью представителей цыганского этноса отдельные мероприятия для 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анной категории граждан не проводятся. Они привлекаются к участию в патриотических мероприятиях, посвящённых Дню Победы, дням воинской Славы России, Дню России и Дню защиты детей и др.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бразовательными организациями Удмуртской Республики ведётся систематическая работа по привлечению цыганских общин к участию в мероприятиях по укреплению общероссийской гражданской идентичности, а также вовлечение детей и молодежи в творческие объединения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учреждениях дополнительного образования.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образовательных организациях успешно внедряются планы мероприятий по патриотическому воспитанию обучающихся. Проведены онлайн консультации для родителей: «Формирование толерантного поведения в семье». Проведены онлайн семинары для педагогов: «Образователь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ное сообщество в  процессах противодействия распространению идеологии экстремизма и терроризма среди молодежи».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Игринском районе цыганская диаспора проживает в МО «Факельское» (55–60 чел., в т.ч. дети – 20 чел., молодёжь – 10 чел.).  На сегодняшний день численность представителей цыганского населения уменьшается, в связи с их переездом на другие территории. Предста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ители данной национальности являются читателями Факельской сельской библиотеки (14 чел., из них дети – 5 чел., молодежь – 5 чел.), кроме того дети, учащиеся Факельской СОШ, принимали участие в библиотечных культурно-просветительских мероприятиях, таких, 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цикл мероприятий к 80-летию Победы в Великой Отечественной войне: театральное представление «Маленькие герои Великой страны» о пионерах-героях для учащихся начальных классов и родителей, «Библионочь – 2025»; мастер-классах и викторинах, посвященных Пушкин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кому дню России, Дню памяти и скорби, Дню семьи, любви верности и в работе клубов по интересам. Они хорошо социализированы и активно участвуют во многих культурных мероприятиях и как зрители, и как артисты, помогают в подготовке массовых гуляний «Масленица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», «Троица», День села и др., помогают в благоустройстве территории СДК: уборке, расчистке снега и т.д.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1 полугодии 2025 года наиболее активные  представители цыган участвовали также в фестивале уличной еды «От Пельняня до Китая», где были собраны представители национальных обществ района; патриотической акции в рамках специального проекта «Поезд Победы», ф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естивале патриотического творчества «ZA Победу», круглом столе «Национальный приоритет».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Можгинском районе – три населенных пункта с локальным проживанием цыган – Пычас, Горняк, Ныша. В отчетном периоде в с. Пычас дети цыганской национальности участвовали в праздничных мероприятиях ко Дню Победы, в игровых программах для школьников: масленичн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ых гуляниях «Вкусное солнышко», открытии Недели детской книги «Как на Книжкин день рождения», праздничном мероприятии ко Дню защиты детей «Солнышко на счастье».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овлечение детей и молодёжи цыганской национальности в творческие объединения культурно-досуговых учреждений также является частью этой работы. При наборе в коллектив самодеятельного народного творчества отдельного учета по национальному признаку участников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не ведется. Учитывается только желание самих людей, желающих развить свои таланты и способности, организовать свой досуг в учреждении культуры.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ри СДК «Шабердинский» Завьяловского района работает любительское объединение «Цыганская душа», которое было создано с целью организации досуга цыганских детей, проведении игровых программ, создания праздничного настроения и толерантного отношения к другим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национальностям.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Игринском районе дети и подростки занимаются в кружках и любительских объединениях Факельского СДК, таких как: вокальный ансамбль «Аюшки», кружки «Лего» и ИЗО, любительские объединения «Вечёрка», «Веселый дворик», «Завалинка», являются активными участника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ми культурно-массовых мероприятий.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Горнякском Доме культуры Можгинского района 1 подросток цыганской национальности посещает клуб любителей активного отдыха «Досуг». В связи с малочисленностью нет возможности организовать целенаправленные творческие коллективы.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правлением образования Администрации города Ижевска ведётся систематическая работа по привлечению цыганских общин к участию в мероприятиях по укреплению общероссийской гражданской идентичности, а также вовлечение детей и молодежи в творческие объединения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учреждениях дополнительного образования. В течение 2025 года в образовательных организациях проводилась работа по направлениям: - проведение конкурса рисунков в рамках проекта «Мы разные, мы вместе!»; - оформление выставок в школьных библиотека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к Международному дню цыган»; - познавательный классный час «О малых народах России. Цыгане. Международному дню цыган посвящается» для обучающихся 1-11 классов. В образовательных организациях успешно внедряются планы мероприятий по патриотическому воспитан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ию обучающихся.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Балезинском районе 1 ученик обучается по дополнительной предпрофессиональной программе «Фортепиано» (6 класс в МБУ ДО ДШИ п. Балезино).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ольшую роль в продвижении, популяризации и сохранении традиционной культуры и духовного наследия народов России играют государственные и муниципальные общедоступные библиотеки республики, которые занимаются пропагандой национальной культуры, традиций и обы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чаев всех этносов с помощью библиотечно-информационных ресурсов, различных методов работы. В Камбарском районе на территории МО «Ершовское» проживают 2 семьи. 3 детей записаны в библиотеки.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В Кезском районе представители цыганской общины участвуют в мероприятиях «Масленница», «День России» на общих площадках.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учреждениях сферы культуры и дополнительного образования  в Сарапуле созданы условия для посещения мероприятий и занятий жителями города на безвозмедной основе, проводится работа по социализации в обществе сверстников: - вовлечение в кружки и секции (посе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ение внеурочной деятельности «Юные исследователи», «Финансовая грамотность», «Логика», «Проектная и исследовательская деятельность»; учреждения дополнительного образования МБУ ДО ДЮЦ «Студия хорового вокала», «Палитра; дополнительное образование в рамках ш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колы «Театр и дети»; внеклассная работа в рамках Юнармейского отряда, отряда ЮИД);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 привлечение к участию в школьных, городских, внутриклассных мероприятиях (Фестиваль номеров, посвященный 80-летию Победы, Акция «Георгиевская ленточка», классный час на тему «Телефон доверия», Фестиваль «Чтобы помнили, чтобы знали!»);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 проведение индивидуальных профилактических бесед «Виды летней занятости», «Деньги на карманные расходы», «Делу время – потехе час!», «Я и моя компания», «Всегда есть выбор».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Специалисты учреждений культуры Удмуртской Республики в меру своих сил и возможностей стараются привлечь данную категорию населения к культурно-досуговой деятельности, включить детей в социум, организовать их досуг.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других муниципальных образованиях работа по данному направлению не ведётся в связи с отсутствием данной категории жителей.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Оказание государственной поддержки организациям, осуществляющим производство/выпуск, распространение и тиражирование социально значимых проектов в области печатных и электронных средств массовой информации, посвященных социально-экономическому и этнокульту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рному развитию цыган в Российской Федерации проводится на конкурсной основе (при наличии заявок).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целях осуществления мониторинга и анализа положения цыганского населения, развития переговорных процессов Министерством национальной политики Удмуртской Республики осуществляется взаимодействие с МВД России по Удмуртской Республике в части установления ме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 компактного проживания лиц, относящих себя к цыганскому населению, их численности, конкретных адресов и проблем, связанным с документированием, а также оперативное получение информации от методистов Домов Дружбы народов в МО, оперативное информационное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заимодействие с органами государственной власти разного уровня и органами местного самоуправления в УР, ежедневный мониторинг интернет-пространства.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По итогам мониторинга в 1 полугодии 2025 г. был арестован подросток, который в телеграм канале призывал к расправе и к насилию в отношении лиц определенной национальности. СМИ публиковали информацию о задержании подростка и мерах наказания за содеянное.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а заседании Межведомственной комиссии по обеспечению профилактики правонарушений в МО «Муниципальный округ Завьяловский район Удмурсткой Республики» при Главе Завьяловского района от 26.02.2025 с приглашением начальников территориальных органов «Завьяловск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ое», «Шабердинское-Люкское», «Якшурский», где проживают лица цыганской народности, был рассмотрен вопрос «О профилактической работе в отношении лиц цыганской национальности».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региональном телевизионном и радиоэфире сюжеты и программы о культурных традициях цыган размещаются при наличии информационного повода. Подведомственные средства массовой информации оказывают поддержку в освещении темы экономического и культурного развити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я цыган в Российской Федерации.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2025 г. в газете «Известия Удмуртской Республики» размещались материалы с упоминанием исторических фактов проживания цыган на территории Вотской автономной области.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Камбарском районе районная газета «Камская новь» оказывает содействия в освещении вопросов социально-экономического и этнокультурного развития цыган.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Кезском районе в районной газете «Звезда» в 2025 году были сделаны публикации о культурах, проживающих на территории муниципального образования.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Мониторинг ведется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Анализ проектов стратег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ий социально-экономического развития субъектов Российской Федерации на предмет их соответствия приоритетам, целям, задачам и планируемым показателям, определенным в документах стратегического планирования, разрабатываемых и утверждаемых (одобряемых) органа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ми государственной власти Российской Федерации в части, касающейся этнокультурной самобытности народов Российской Федерации, защиты исконной среды обитания и традиционного образа жизни малочисленных этнических общностей, защиты прав национальных меньшинств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8"/>
              <w:ind w:firstLine="0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pacing w:val="-4"/>
                <w:sz w:val="24"/>
                <w:szCs w:val="24"/>
                <w:highlight w:val="white"/>
              </w:rPr>
              <w:t xml:space="preserve">Государственным Советом Удмуртской Республики 25.11.2025 принят </w:t>
            </w:r>
            <w:r>
              <w:rPr>
                <w:rFonts w:ascii="PT Astra Serif" w:hAnsi="PT Astra Serif" w:eastAsia="PT Astra Serif" w:cs="PT Astra Serif"/>
                <w:color w:val="auto"/>
                <w:spacing w:val="-4"/>
                <w:sz w:val="24"/>
                <w:szCs w:val="24"/>
                <w:highlight w:val="white"/>
              </w:rPr>
              <w:t xml:space="preserve">Закон </w:t>
            </w:r>
            <w:r>
              <w:rPr>
                <w:rFonts w:ascii="PT Astra Serif" w:hAnsi="PT Astra Serif" w:eastAsia="PT Astra Serif" w:cs="PT Astra Serif"/>
                <w:color w:val="auto"/>
                <w:spacing w:val="-4"/>
                <w:sz w:val="24"/>
                <w:szCs w:val="24"/>
                <w:highlight w:val="whit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color w:val="auto"/>
                <w:spacing w:val="-4"/>
                <w:sz w:val="24"/>
                <w:szCs w:val="24"/>
                <w:highlight w:val="white"/>
              </w:rPr>
              <w:t xml:space="preserve"> от 30.12.2025 № 82-РЗ «О Стратегии социально-экономического развития Удмуртской Республики на период до 2036 года»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в котором ставится задача необходимости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охранения и обеспечения изучения, развития государственных и иных языков Удмуртской Республики,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крепления статуса удмуртского языка,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учтены положения, касающихся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этнокультурной самобытности наро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дов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Проект в разработке.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https://consultant.udmr.ru/cgi/online.cgi?req=doc&amp;base=RLAW053&amp;n=173858&amp;cacheid=B36E32CEAF281F1FB986DE21DCFDEB0F&amp;mode=splus&amp;rnd=462E0KUeNw2mk9DO#dyGcD9VwMBUGdKkV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Ежегодно в целях выявления и распространения лучшей практики деятельности органов местного самоуправления по решению вопросов местного зн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ачения муниц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ипальных образований проводится Всероссийский конкурс «Лучшая муниципальная практика». В 2025 году в региональном этапе Всероссийского конкурса «Лучшая муниципальная практика» по номинации «Укрепление межнационального мира и согласия» приняли участие 10 му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ниципальных образований в Удмуртской Республике. Опыт муниципальных образований в 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дмуртской Республике по исполнению полномочий в сфере межэтнических отношений, в большинстве случаев, является успешным и заслуживае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т транслирования на региональном и всероссийском уровнях. По итогам работы региональной конкурсной комиссии принято решение,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федеральный этап направлено 10 конкурсных заявок от сле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дующих муниципальных образований Удмуртской Республики: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Увинский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Игринский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Шарканский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ципальный округ Дебёсский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Киясовский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Каракулинский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Глазовский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«Муниципальный округ Сюмсинский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Можгинский район Удмуртской Республики»;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 «Муниципальный округ Камбарский район Удмуртской Республики».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Победителей нет.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903"/>
              <w:contextualSpacing/>
              <w:ind w:left="57" w:right="57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Количество муниципальных образований, участвовавших в  мероприятии: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ind w:left="57" w:right="57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21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Поддержка развития народных художественных промыслов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 действует 22 муниципальных центра (дома) ремесел во главе с методическим центром — АУК УР «Национальный центр декоративно-прикладного искусства и ремесел».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настоящее время в целях сохранения материального и нематериального культурного наследия народов проживающих в Удмуртии воссозданы технологии по 25 видам (подвидам) декоративно-прикладного искусства.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Таких как: художественная резьба по дереву; художественная обработка соломки, металла, кости и рога, войлока, корня и лыка, лозы, щепы, рогоза, бересты; народная игрушка; костюмная кукла; традиционна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 вышивка; художественная роспись; керамика; лоскутное шитьё; гобелен; узорное вязание; традиционный костюм; современный костюм (по мотивам традиционного костюма); изготовление удмуртских украшений; воссоздание удмуртских народных музыкальных инструментов;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столярно-токарное ремесло; бондарное ремесло.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Дома ремесел активно участвуют с выставками, мастер-классами во всех республиканских, межрегиональных мероприятиях, зан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имаются проектной деятельностью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 января в Доме Дружбы народов состоялась встреча  межнационального женского клуба здоровья и красоты «Сылукай».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Встречу организовал Союз татарских женщин Удмуртии «Ак Калфак».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рамках работы клуба участники узнали о традициях тюркской культуры,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приняли участие в мастер-классе по декоративно-прикладному творчеству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15 февраля мастер-класс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декоративно-прикладному искусству "Бету"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(оберегу тюркских народов).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28 апреля 2025 года прошла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III Всероссийская научная конференция «Язык, история, культура бесермян: современные социокультурные практики» в г. Глазове.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Мероприятие посвящено 105-летию государственности Удмуртии и 35-летию Общества бесермянского народа в Удмуртской Республике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коллекции мастеров Юкаменского районного центра ремесел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12 декабря 2025 года в Доме Дружбы народов прошел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мастер-класс по акварели «Наличники Ижевска»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708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pStyle w:val="903"/>
              <w:contextualSpacing/>
              <w:ind w:left="57" w:right="57"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оличество организаций, получивших поддержку: 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08"/>
              <w:ind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98" w:tooltip="https://vk.com/udmddn?w=wall-6721781_3659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https://vk.com/udmddn?w=wall-6721781_36596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99" w:tooltip="https://vk.com/udmddn?w=wall-6721781_3729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https://vk.com/udmddn?w=wall-6721781_37295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https://vk.com/udmddn?w=wall-6721781_39502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IV. Содействие этнокультурному и духовному развитию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543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Осуществление мер поддержки, методического и информационного сопровождения деятельности по созданию и развитию популярных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реди туристов этнокультурных объектов, этнокультурных парков, в том числе на территориях деревень и малых городов, при формировании в субъектах Российской Федерации туристических маршрутов, отражающих этнокультурные особенности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Министерством по туризму Удмуртской Республики реализуется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комплекс мер, направленных на поддержку и развитие этнокультурного туризма как ключевого направления для сохранения культурного наследия и повышения туристической привлекательности региона. Основны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 направления деятельности включают: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1. Разработка и продвижение тематических турпродуктов.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Осуществляется разработка и поддержка этнографических маршрутов, знакомящих с традициями, языком, ремёслами и бытом удмуртского и других финно-угорских народов. В 2025 году маршрут «Киясово. Сыр, труд, май» удостоен Гран-при Всероссийской туристской премии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«Маршрут года» в номинации «Лучший маршрут сельского туризма». Ведутся работы по популяризации объектов нематериального культурного наследия, включая музей «Бурановских бабушек».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2. Поддержка событийного этнографического туризма.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соответствии с объявлением 2026 года Годом единства народов России, сквозной темой Событийного календаря Удмуртской Республики утверждён этнический туризм. Оказывается организационно-методическая поддержка традиционным праздникам, фестивалям и массовым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ероприятиям, отражающим этнокультурное многообразие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3. Развитие инфраструктуры и содействие инвестиционной деятельности.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Реализуются мероприятия по созданию и модернизации объектов туристического показа, связанных с культурой финно-угорских народов (этнопарки, музеи под открытым небом, гостевые дома в этническом стиле). Поддерживаются инвестиционные проекты, направленные 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сохранение традиционных ремёсел, промыслов и фольклора.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4. Кадровое обеспечение и образовательные инициативы.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Проводятся обучающие программы для гидов, экскурсоводов и представителей туриндустрии по вопросам этнокультурного наследия региона. Организуются образовательные поездки для обмена лучшими практиками, в том числе для победителей республиканской туристическо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й премии «Путешествуй по Удмуртии».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5. Межрегиональное и международное сотрудничество.</w:t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Осуществляется участие в проектах, объединяющих финно-угорские регионы России. Ключевым примером является межрегиональный туристический маршрут «Ожерелье Камы», разработанный совместно с Республикой Башкортостан. Культурное наследие финно-угорских народов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Удмуртии представляется на ведущих всероссийских и международных туристических выставках и форумах.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Реализация указанных мер способствует сохранению культурного наследия, формированию конкурентоспособного туристического продукта и повышению инвестиционной привлекательности Удмуртской Республики в рамках национального проекта «Туризм и гостеприимство».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 целью продвижения мероприятий региона на туристическом портале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visitudmurtia.org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ежегодно формируется и размещается республиканский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событийный календарь, в который включаются наиболее посещаемые, масштабные и яркие мероприятия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Осуществляются меры поддержки, методического и информационного сопровождения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00" w:tooltip="https://udmurtiatravel.visitudmurtia.org/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https://udmurtiatravel.visitudmurtia.org/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01" w:tooltip="https://visitudmurtia.org/kalendar-sobytij/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https://visitudmurtia.org/kalendar-sobytij/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23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комплекса мер по этнокультурному развитию финно-угорских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Во исполнение поручения ФАДН России от 28.06.2024 года от № 15760-01.1-23-СБ и во исполнение поручения Заместителя Председателя Правительства Российской Федерации Д.Н. Чернышенко от 22 февраля 2024 года № ДЧ-П44-5351 по обеспечению выполнения Комплекса мер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по этнокультурному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развитию финно-угорских народов Российской Федерации, утвержденного Заместителем Председателя Правительства Российской Федерации Д.Н. Чернышенко от 22 февраля 2024 года № ДЧ-П44-5348,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 раз за полугодие направляется информация об исполнении. Реализация Ко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мплекса мер на территории Удмуртской Республики идет в полной мере.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Реализован комплекс мер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смотра деятельности этнокультурных центров коренных малочисленных народов Севера, Сибири, Дальнего Востока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Всероссийского форума финно-угорских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Официальная делегация Удмуртской Республики для участия в работе III Всероссийского форума финно-угорских народов «Финно-угорская молодежь в меняющемся мире: реалии и вызовы» (9-12 сентября 2025 года, г. Йошкар-Ола, Респ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убли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ка Марий Эл) сформирована. В состав делегации включены руководители и активисты финно-угорских общественных организаций, представители экспертного и научного сообщества, СМИ, учреждений образования, культуры, искусства и органов власти в количестве 15 чел.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Обеспечено участие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Всероссийского фестиваля - конкурса национальных музыкальных инструментов народов России «Многоликая Россия»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Нет информации об участии.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Международного фестиваля искусств и народного творчества «Финно-угорский транзит»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 15 по 18 октября 2025 года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рамках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фестиваля выступил ансамбль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«Шудбур»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 из Удмуртии.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Проведение Всероссийского фестиваля «Цыгане под небом России»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Не принимали участие.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03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фестиваля, направленного на популяризацию русской культуры, традиций и гостеприимства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14 июня 2025 года в деревне Бараны Красногорского района Удмуртии состоялся IV Межрегиональный фестиваль русской старообрядческой культуры «Петровское Заговенье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5 июля 2025 года в селе Первомайский Киясовского района прошел фестиваль «Русская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семья и её традиции — ценность России»,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посвящённый Дню семьи, любви и верности.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27 по 29 июня 2025 года в селе Нечкино Сарапульского района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состоялся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XII Всероссийский фестиваль русской традиционной культуры «Высокий берег»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tabs>
                <w:tab w:val="center" w:pos="286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Миннац УР: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коллективов: свыше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70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– около  7 000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чел.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2" w:tooltip="https://vk.com/wall-143289694_41824?w=wall-143289694_41824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https://vk.com/wall-14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3289694_41824?w=wall-143289694_41824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hyperlink r:id="rId103" w:tooltip="https://vk.com/udmddn?w=wall-6721781_37839" w:history="1"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  <w:t xml:space="preserve">https://vk.com/udmddn?w=wall-6721781_37839</w:t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https://minnac.ru/sostoyalsya-xii-vserossijskij-festival-russkoj-tradiczionnoj-kultury-vysokij-bereg/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14-16 февраля 2025 года состоялся VI Открытый Всероссийский конкурс патриотической и духовной музыки «Ты живи, Святая Русь».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Мероприятие было направление 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повышение роли вокально-хорового искусства в сфере гражданско-патриотического и 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уховно-нравственного воспитания,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воспитание в подрастающем поколении чувства патриотизма и сопричастности к песенной культуре народа.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финале конкурса приняли участие 47 коллективов из Удмуртии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4 хоровых коллектива из разных городов России: г. Киров (2 коллектива), г. Чайковский и г. Пермь.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Конкурсные работы оценивало профессиональное жюри из числа ведущих специалистов страны в области вокально-хорового искусства.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Кроме конкурсных прослушаний в программу вошли: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творческие лаборатории для руководителей,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 духовной музыки,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торжественное закрытие и гала-концерт.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торжественном закрытии и гала-концерте приняли участие лучшие хоровые коллективы и вокальные ансамбли – Лауреаты, победители в своих номинациях, в том числе хоровые коллективы – гости республики.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церемонии награждения хоровым коллективам и вокальным ансамблям были вручены дипломы Лауреатов, Дипломантов I, II, III степени.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VI Всероссийский конкурс народных мастеров «Русь Мастеровая» -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ероприятие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способствует сохранению российской культурной самобытности, выявлению и популяризации культурного наследия регионов России. В 2025 году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27 по 30 июня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конку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рс впервые прошел в Удмуртской 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еспублике и познакомил жителей региона с ведущими направле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ниями и мастерами в области декоративно-прикладного искусства России.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u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кон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курсе приняли участие мастера, художники декоративно-прикладного искусства, народные умельцы. Конкурсные испытания прошли по 10-ти номинациям: глиняная игрушка, гончарство, резьба по дереву, роспись по дереву/бересте, художественная береста, художественная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обработка растительных материалов, художественный войлок, ткачество поясов, текстильная кукла, лоскутное шитье. Конкурсные работы оценивало профессиональное жюри из числа ведущих специалистов страны в области декоративно-прикладного и народного искусства.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8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Общее количество участников конкурса составило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58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человек из 31 региона России, количество посетителей мероприятия – 1137 человек.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8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VI Всероссийский конкурс народных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мастеров «Русь мастеровая» направлен на выявление, поддержку и поощрение талантливых мастеров России, а также создание условий для реализаций способностей участников в мастерстве, обмену опытом и установления деловых контактов.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775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коллективов: 51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58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4" w:tooltip="https://vk.com/udm_rdnt?from=groups&amp;w=wall-8397663_2249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https://vk.com/udm_rdnt?from=groups&amp;w=wall-8397663_22496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5" w:tooltip="https://vk.com/udm_rdnt?from=groups&amp;w=wall-8397663_2247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https://vk.com/udm_rdnt?from=groups&amp;w=wall-8397663_22473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6" w:tooltip="https://vk.com/udm_rdnt?from=groups&amp;w=wall-8397663_2245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https://vk.com/udm_rdnt?from=groups&amp;w=wall-8397663_22451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7" w:tooltip="https://vk.com/udm_rdnt?from=groups&amp;w=wall-8397663_2243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https://vk.com/udm_rdnt?from=groups&amp;w=wall-8397663_22434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8" w:tooltip="https://vk.com/udm_rdnt?from=groups&amp;w=wall-8397663_2372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https://vk.com/udm_rdnt?from=groups&amp;w=wall-8397663_23729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09" w:tooltip="https://vk.com/udm_rdnt?from=groups&amp;w=wall-8397663_2369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https://vk.com/udm_rdnt?from=groups&amp;w=wall-8397663_23691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10" w:tooltip="https://vk.com/udm_rdnt?from=groups&amp;w=wall-8397663_2366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https://vk.com/udm_rdnt?from=groups&amp;w=wall-8397663_23667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Разработка, утверждение и реализация комплекса мер по совершенствованию разв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ития национальных видов спорта как части традиционной культуры народов Российской Федерации, в том числе формирование программ развития национальных видов спорта с учетом особенностей каждого из видов спорта, предусматривающих их пропаганду и популяризацию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19 апреля 2025 года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Региональное общественно-демократическое движение «Татарский общественный центр Удмуртии» в отчетный преиод провело ежегодный ч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емпионат по татарско-башкирской национальной борьбе «Корэш», 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аправленный на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сохранение и развитие традиционного вида спорта тюркских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12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 1 по 5 июля 2025 года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селе Малая Пурга Удмуртской Республики прошли 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4-е Республиканские летние сельские спортивные игры.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Программа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 включала следующие виды спорта: армреслинг, волейбол, дзюдо, гиревой спорт, городошный спорт, дуатлон, лёгкую атлетику, лапту, перетягивание каната, летнее троеборье, футбол, соревнования спортивных семей.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 июля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 состоялась церемония открытия игр, на которой присутствовало более 2000 участников, болельщиков, гостей и жителей Малопургинского района.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12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12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сельских игр: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человек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География участников: Удмуртская Республика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видов спортивной программы: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before="24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летние - 11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11" w:tooltip="https://vk.com/wall-154911400_19854?w=wall-154911400_19854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https://vk.com/wall-154911400_19854?w=wall-154911400_19854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https://visitudmurtia.org/kalendar-sobytij/respublikanskie-letnie-selskie-sportivnye-igry/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международного фотоконкурса «Русская цивилизация»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Информация 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Международном фотоконкурсе «Русская цивилизация» (12 июня - 12 октября 2025 года) доведена до подведомственного БУ УР «Дом Дружбы народов», руководителей национально-культурных объединений и муниципальных образований.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фестиваля культуры и спорта народов Юга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Нет информации об участии.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цикла мероприятий по поддержке этнокультурного развития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Правительством Удмуртской Республики, Министерством национальной политики Удмуртской Республики осуществляется поддержка этнокультурных мероприятий: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целях формирования личности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духе уважения к традиционным ценностям 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ационально-культурными объединениями реализуются такие проекты, как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Высокий берег»,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Поэтическая аллея»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Общества русской культуры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trike w:val="0"/>
                <w:color w:val="auto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праздник старообрядческой культуры «Истоки КАкиеМЫ?»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, проекты Всеудмуртской Ассоциации «Удмурт Кенеш» и молодежной удмуртской организации Шунды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и твои»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фольклорный фестиваль закамских удмуртов «Древние напевы удмуртов «Чакара»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Дни марийской культуры, проекты бесермянского общества и другие.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Реализуются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проекты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защите исторической правды и сохранению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исторической памяти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такие как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«Герои народа – герои страны» Общинного центра еврейской культуры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патриотический фестиваль «Голос моей Родины» армянских общественных организаций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ри поддержке грантовых президентских фондов, Федерального агентства по делам национальностей и  регионального Правительства реализуются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роекты Дома Дружбы «Родина – значит вместе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», «Открытка памяти. Дружба народов»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отчетном периоде прошли республиканские национальные праздники: 2 марта русская Масленица,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7 июня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марийский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Семык,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14 июня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бесермянский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Корбан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21 июня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удмуртский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Гербер, 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8 июня татарский Сабантуй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  <w:suppressLineNumbers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 инициативе религиозных организаций и национально-культурных объединений проводятся религиозные и народные традиционные праздники Рождество Христово, Светлая Пасха, белорусские Колядки, Ураза-байрам, Курбан-байрам, армянский Вардавар.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  <w:p>
            <w:pPr>
              <w:ind w:firstLine="708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Для сохранения этнокультурного достояния и традиций народов, проживающих в Удмуртии, реализуются такие традиционные творческие проекты Удмурт Кенеш как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литературный марафон «Читай родное!/Лыд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ӟ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ы Удмуртсэ!»;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республиканская детская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конференция «Тыро-пыдо», работа сети клубов в районах «Табань-клуб» по развитию семейных традиций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проекты бесермянской общественности «Дизайнерская лаборатория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«Янчек», фестиваль «Чеброс»,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театральный фестиваль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«Голубая шаль», фестиваль «Родной язык – язык души моей» татарской общественности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лекции на тему «История башкирских род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в» и многие другие,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направленные на сохранение и развитие родных языков, этнокультурного достояния 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целях более глубокой информационной представленности удмуртского языка в условиях городов и районов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совмест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но с Республиканской термино-орфографической комиссией по удмуртскому языку (далее – РТОК), Центром территориального развития и Администрацией города Ижевска ведется работа по изготовлению табличек с наименованиями улиц и остановочных пунктов в г. Ижевске.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сегодняшний день специалистами переводческого сектора БУ УР «Дом Дружбы народов» при согласовании с членами РТОК переведено 1095 наименований улиц и 78 наименований остановок г. Ижевска.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7"/>
              <w:ind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трамваях города Ижевска появились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плакаты с фразами на удмуртском языке с переводом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7"/>
              <w:ind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троллейбусах некоторых маршрутов становки озвучивают на двух государственных языках Удмуртской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Cs w:val="0"/>
                <w:i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 2025 году, в год </w:t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105-летия государственности Удмуртии, в республике увеличилось количество общественно-значимых проектов, мероприятий, активностей, связанных с открытием республики как внешнему миру, так и для жителей нашего региона.</w:t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Cs w:val="0"/>
                <w:i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 w:val="0"/>
                <w:i w:val="0"/>
                <w:color w:val="auto"/>
                <w:sz w:val="24"/>
                <w:szCs w:val="24"/>
                <w:highlight w:val="none"/>
              </w:rPr>
              <w:t xml:space="preserve">Благоустроены памятники и мемориальные таблички основоположникам удмуртской государственности.</w:t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color w:val="auto" w:themeColor="text1"/>
                <w:spacing w:val="1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При поддержке Правительства Удмуртской Республики тиражом 2000 экземпляров издан </w:t>
            </w:r>
            <w:r>
              <w:rPr>
                <w:rFonts w:ascii="PT Astra Serif" w:hAnsi="PT Astra Serif" w:eastAsia="PT Astra Serif" w:cs="PT Astra Serif"/>
                <w:color w:val="auto"/>
                <w:spacing w:val="1"/>
                <w:sz w:val="24"/>
                <w:szCs w:val="24"/>
                <w:highlight w:val="white"/>
                <w:shd w:val="clear" w:color="auto" w:fill="ffffff"/>
              </w:rPr>
              <w:t xml:space="preserve">Орфографический словарь удмуртского языка.</w:t>
            </w:r>
            <w:r>
              <w:rPr>
                <w:rFonts w:ascii="PT Astra Serif" w:hAnsi="PT Astra Serif" w:eastAsia="PT Astra Serif" w:cs="PT Astra Serif"/>
                <w:color w:val="auto"/>
                <w:spacing w:val="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pacing w:val="1"/>
                <w:sz w:val="24"/>
                <w:szCs w:val="24"/>
                <w:highlight w:val="whit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ри поддержке регионального бюджета издано 10 книг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Со Сбербанком России подписано соглашение о сотрудничестве в популяризации удмуртского языка с применением технологий искусственного интеллекта.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За счет активностей социально ориентированных некоммерческих организаций в грантовых конкурсах привлечено в республику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более 29 миллионов рублей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«Блог-тур «Маршрут построен! Удмуртия многонациональная» занял 1 место во Всероссийском журналистском конкурсе «Многоликая Россия» в номинации «Лучший проект в цифровых медиа, посвященный межкультурному диалогу».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  <w:lang w:eastAsia="ru-RU"/>
              </w:rPr>
              <w:t xml:space="preserve">При поддержке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ru-RU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онда президентских грантов в Удмуртии 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еализованы такие проекты как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лаборатория удмуртского костюма, медиашколы, фестиваль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Бесермянская кухня» («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Бесерман гуразпал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_9925"/>
              <w:numPr>
                <w:ilvl w:val="0"/>
                <w:numId w:val="0"/>
              </w:numPr>
              <w:ind w:left="0" w:right="0" w:firstLine="709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pacing w:val="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При поддержке Правительства Удмуртской Республики цифровыми панелями оснащены кабинеты по изучению родного языка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15 школ, 10 районов, 4,6 млн. руб.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ind w:firstLine="708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рамках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государственной программы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«Развитие печати и массовых коммуникаций»,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утвержденной постановлением Правительства Удмуртской Республики от 30 ноября 2023 г. №784 (ред. от 17 апреля 2025 года № 204)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осуществлялась поддержка национального вещания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елерадиовещательной компании «Удмуртия»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Программы выходили на трех языках: русском, удмуртском, татарском.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1"/>
              <w:ind w:firstLine="708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Также осуществлялась государственная поддержка издания газет «Удмурт дунне», «Зечбур!», «Иднакар», журналов «Кенеш», «Инвожо», «Кизили», «Вордскем кыл» на удмуртском языке, газеты «Янарыш» на татарском языке, литературно-художественного журнала «Луч» на ру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сском языке,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сайту Информационного агентства «Удмуртия».  СМИ Удмуртской Республики работают на сохранение традиций, языках, истории и культуры удмуртского народа.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мероприятия: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5 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2" w:tooltip="https://vk.com/minnac_ur?w=wall-188951382_4917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https://vk.com/minnac_ur?w=wall-188951382_4917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3" w:tooltip="https://vk.com/minnac_ur?w=wall-188951382_4968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https://vk.com/minnac_ur?w=wall-188951382_4968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4" w:tooltip="https://vk.com/minnac_ur?w=wall-188951382_452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https://vk.com/minnac_ur?w=wall-188951382_4522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5" w:tooltip="https://vk.com/minnac_ur?w=wall-188951382_485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https://vk.com/minnac_ur?w=wall-188951382_4852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6" w:tooltip="https://vk.com/minnac_ur?w=wall-188951382_4899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1382_4899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17" w:tooltip="https://vk.com/minnac_ur?w=wall-188951382_491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https://vk.com/minnac_ur?w=wall-188951382_491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18" w:tooltip="https://vk.com/minnac_ur?w=wall-188951382_488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https://vk.com/minnac_ur?w=wall-188951382_4882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24"/>
              <w:ind w:lef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При содействии Министерства культуры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АУК УР «Удмуртский государственный театр фольклорной песни и танца «Айкай» принял участие в следующих концертных программах: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4"/>
              <w:ind w:lef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27.05.2025 -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 рамках проведения Торжественного открытия  Всероссийского библиотечного конгресса-2025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ДК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Аксион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»);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4"/>
              <w:ind w:lef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28.06.2025 -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онцертная программа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рамках проведения Республиканского праздника удмуртской культуры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Гырон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быдтон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в Республике Татарстан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с. Ципья Республики Татарстан);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4"/>
              <w:ind w:lef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05.07.2025 -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рамках проведения фестиваля Дружбы народов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г. Москва, ВДНХ);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24"/>
              <w:ind w:lef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05.07.2025 -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онцертная программа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, посвященная празднованию национального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праздника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«Гербер»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г. Москва, ВДНХ</w:t>
            </w:r>
            <w:bookmarkStart w:id="0" w:name="undefined"/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bookmarkEnd w:id="0"/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pStyle w:val="903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:lang w:eastAsia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https://vk.com/folkaikai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Республиканским домом народного творчества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запущен музыкально-фольклорный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абонемент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«Живая традиция». Э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то цикл познавательных встреч, на которых зрители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знакомятся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 народными традициями и исполнителями Удмурт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ской Республики, а также получают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возможность выучить и исполнить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традиционные песни, танцы и игры вместе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хранителями традиционной народной культуры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роведены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стреч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Творческая встреча с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бесермянским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коллективом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Азвесь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гуръёс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из д.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Юнда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Балезинского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 Творческая встреча с фольклорным ансамблем из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Бӧляк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 д.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Ӟозлуд-Какся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Вавожского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района;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– Творческая встреча с фольклорным ансамблем 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Ӵыдонтэм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пумиськонъес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д. Старая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Монья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Малопургинского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района;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– Творческая встреча с Народным ансамблем ветеранов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Капчи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мылкыд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д.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Сеп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Игринского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19" w:tooltip="https://vk.com/udm_rdnt?from=groups&amp;w=wall-8397663_22309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ps&amp;w=wall-8397663_22309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0" w:tooltip="https://vk.com/udm_rdnt?from=groups&amp;w=wall-8397663_2252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https://vk.com/udm_rdnt?from=groups&amp;w=wall-8397663_22520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1" w:tooltip="https://vk.com/udm_rdnt?from=groups&amp;w=wall-8397663_2279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https://vk.com/udm_rdnt?from=groups&amp;w=wall-8397663_22798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2" w:tooltip="https://vk.com/udm_rdnt?from=groups&amp;w=wall-8397663_2304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https://vk.com/udm_rdnt?from=groups&amp;w=wall-8397663_23043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8"/>
              <w:ind w:left="0" w:firstLine="0"/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БУК «ИКМЗ» УР «Иднакар»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им. М.Г. Ивановой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проведены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ероприятия, посвященные народным обрядам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288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https://vk.com/wall-35072640_11686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БУК УР «Национальный музей Удмуртской Республики имени Кузебая Герда» проведены следующие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Экспозиция «Мы удмурты».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Экспозиция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Города начинались с заводов.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Выставка «Защитникам Отечества посвящается».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Выставка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Отечество. Мужество. Слава».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Театрализованные экскурсии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Святки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на Ижевском заводе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Театрализованные экскурсии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Мы ковали победу в тылу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14 января прошла 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кция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дню рождения удмуртского просветителя, поэта, ученого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Герда для студентов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УдГУ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и учащихся Удмуртской государственной национальной гимназии им. К. Герда.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20 324 чел.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https://m.vk.com/wall-19044933_11179?from=group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https://m.vk.com/wall-19044933_11106?from=group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https://m.vk.com/wall-19044933_11193?from=group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https://m.vk.com/wall-19044933_10960?from=group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https://m.vk.com/wall-19044933_11041?from=group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https://m.vk.com/wall-19044933_10955?from=group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КУК УР «Республиканская библиотека для детей и юношества» проведены мероприятия: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04 марта по 13 мая - 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анятия творческой лаборатории «Этно-класс!» цикла «Удмуртия многонациональная»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рганизованное в рамках проекта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инистерства культуры РФ "Гений места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27.03.2025 - 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анятие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литературной гостиной «Ибырвесь»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по сохранению и популяризации историко-культурного наследия Удмуртии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Творческая встреча «А у сказки тихий голосок».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42"/>
              <w:tabs>
                <w:tab w:val="left" w:pos="1980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903"/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11 января по 19 апреля - з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анятия семейного кружка  «Купанча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по изучению удмуртского языка. Творческие встречи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«Мар дӥсялом?» («Что наденем?»)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«Кӧня пыдкутчанмы милям!» («Сколько обуви у нас!»)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«Ческыт мед кошкоз!» («Приятного аппетита!»)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«Гур котырын» («У печки»)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«Ойдолэ лыдъялом!» («Давайте посчитаем!»)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«Тулыс буёлъёс» («Краски весны»)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«Котырысь улон но мон» («Я и мир вокруг меня»).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250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3" w:tooltip="https://vk.com/wall-65993647_3820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https://vk.com/wall-65993647_3820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4" w:tooltip="https://vk.com/wall-65993647_384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https://vk.com/wall-65993647_3844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instrText xml:space="preserve"> HYPERLINK "https://vk.com/wall-65993647_3888" </w:instrText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https://vk.com/wall-65993647_3888</w:t>
            </w:r>
            <w:r>
              <w:rPr>
                <w:rStyle w:val="905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5" w:tooltip="https://vk.com/wall-65993647_383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https://vk.com/wall-65993647_3833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6" w:tooltip="https://vk.com/wall-65993647_377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https://vk.com/wall-65993647_3774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7" w:tooltip="https://vk.com/wall-65993647_3788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https://vk.com/wall-65993647_3788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8" w:tooltip="https://vk.com/wall-65993647_3796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https://vk.com/wall-65993647_3796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29" w:tooltip="https://vk.com/wall-65993647_382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https://vk.com/wall-65993647_3823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30" w:tooltip="https://vk.com/wall-65993647_3832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https://vk.com/wall-65993647_3832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31" w:tooltip="https://vk.com/wall-65993647_3847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https://vk.com/wall-65993647_3847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V. Формирование у детей и молодежи общероссийской гражданской идентичности, патриотизма, культуры межнационального общения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Разработка и внедрение курсов по изучению культурных ценностей и традиций народов Российской Федерации в образовательные программы общеобразовательных организаций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общеобразовательных организациях Удмуртской Республики проводятся курсы по изучению культурных ценностей и традиций удмуртского народа в рамках факультативных занятий и программ дополнительного образования.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азработаны и внедрены курсы по изучению культурных ценностей и традиций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Учет этнокультурных и региональных особенностей в программах подготовки, профессиональной переподготовки и повышения квалификации педагогических кадров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Профессиональная переподготовка и повышение квалификации педагогических кадров в Удмуртской Республики осуществляется на базе АОУ ДПО УР «Институт развития образования» с учетом этнокультурных и региональных особенностей.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Учтены этнокультурные и региональные особенности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Проведение Всероссийского форума молодых специалистов, государственных и муниципальных служащих, лидеров молодежных общественных объединений в сфере реализации государственной национальной политики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 21 по 25 апреля 2025 года в Москве прошел Всероссийский форум молодых специалистов, государственных и муниципальных служащих, лидеров молодежных общественных объеди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нений в сфере реализации государственной национальной политики «</w:t>
            </w:r>
            <w:hyperlink r:id="rId132" w:tooltip="https://vk.com/away.php?to=http%3A%2F%2F%CF%F0%EE%F4%E5%F1%F1%E8%EE%ED%E0%EB%FB.%D0%D4&amp;post=-6721781_34982&amp;cc_key=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  <w:u w:val="none"/>
                </w:rPr>
                <w:t xml:space="preserve">Профессионалы.РФ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форуме принял участие начальник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отдела гармонизации межнациональных отношений Министерства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Количество участников: 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Принято участие.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https://vk.com/minnac_ur?feedType=ownerFeed&amp;owner=-188951382&amp;w=wall-188951382_4762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Проведение межнационального культурно-образовательного проекта «Мы - Россия»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Не принимали участие.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Организация и проведение Форума молодежи коренных малочисленных народов Севера, Сибири и Дальнего Востока Российской Федерации «Российский Север»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Всероссийского молодежного межнационального лагеря «Диалог культур»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Нижнем Новгороде в период с 9 по 13 июня 2025 года проходил Всероссийский молодежный межнациональный лагерь «Диалог культур».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работе комплекса мероприятий, приуроченных ко Дню России, приняла участие команда Удмуртской Республики. Удмуртию представили студенты Института удмуртской филологии, финно-угроведения и журналистики УдГУ (2 человека).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человека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https://vk.com/minnac_ur?w=wall-188951382_4869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Всероссийской историко-патриотической акции «Линейка памяти»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Ежегодно с 1 по 15 мая в образовательных организациях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Удмуртской Республике проходит Всероссийская историко-патриотическая акция «Линейка памяти»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Мероприятия акции включают в себя встречи и беседы, концерты и показы фильмов, чествование ветеранов прошлых лет и героев нашего времени.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школах Удмуртской Республики в рамках акции проходят торжественные линейки, акция «Окна памяти», концерты и патриотические конкурсы.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Обеспечено участие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33" w:tooltip="https://vk.com/video-113752110_456239874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https://vk.com/video-113752110_456239874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https://udsu.ru/news/show/torzhestvennaya-linejka-pamyati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Организация и проведение межнационального волонтерского проекта «Маяки дружбы - Башни Кавказа»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VI. Сохранение и поддержка русского языка как государственного языка Российской Федерации и языков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Организация и проведение мероприятий в рамках Международного десятилетия языков коренных народов (2022 - 2032 гг.) (по отдельному плану)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 реализуется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план основных мероприятий по проведению в 2022 – 2032 годах в Российской Федерации Международного десятилетия языков коренных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утв. 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аспоряжением Правительства Российской Федерации от 9 февраля 2022 года № 204-р «Об утверждении плана основных мероприятий по проведению в 2022 – 2032 годах в Российской Федерации Международного десятилетия языков коренных народов»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 также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План основных мероприятий по проведению Международного десятилетия языков коренных народов Российской Федерации в Удмуртской Республике в 2022-2030 годах, утверждённого распоряжением Правительства Удмуртской Республики от 30 июня 2022 года № 721-р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Мероприятия согласно планам проводились в течение года: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2-6 января 2025 года – удмуртская молоджежная лагерная смена «Вамыш»;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28 февраля 2025 года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научно-практической конференции «Гердовские чтения»;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12 апреля 2025 -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Большой удмуртский диктант,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бесплатные курсы по изучению языков народов, проживающих в Удмуртии, и другие мероприятия согласно плану.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ind w:left="0"/>
              <w:spacing w:after="105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План реализуется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34" w:tooltip="https://vk.com/wall-189014118_232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https://vk.com/wall-189014118_2322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https://vk.com/minnac_ur?feedType=ownerFeed&amp;owner=-188951382&amp;z=photo-188951382_457245029%2Fb9b0dbf80e41eaee8f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54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мероприятий, посвященных Дню русского языка, в том числе за рубежом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 июня, в День русского языка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г. Ижевске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состоялся Фестиваль живого слова «#Читаем вместе!».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районах и городах Удмуртии при участии районных отделений Общественной организации «Общество русской культуры Удмуртской Республики» прошла акция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По- русски говорите..Введите в моду эту новизну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Министерство образования и науки Удмуртской Республики: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1) Интеллектуальная игра: </w:t>
            </w:r>
            <w:hyperlink r:id="rId135" w:tooltip="https://vk.com/wall-25828065_16661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https://vk.com/wall-25828065_16661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2) День русского языка в летнем оздоровительном лагере: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</w:r>
            <w:hyperlink r:id="rId136" w:tooltip="https://vk.com/wall-25828065_1544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  <w:t xml:space="preserve">https://vk.com/wall-25828065_15445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13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3) Круглый стол «Язык есть исповедь народа» (П.А. Вяземский): ментальный код культуры как основа целостности бытия».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Актуализация опыта и проблематизации вопросов межкультурной коммуникации в контексте преподавания филологических дисциплин в учебных заведениях разного типа.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Сроки проведения: 02.06.2025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Количество участников:  17 человек.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37" w:tooltip="https://www.iro18.ru/events/seminars/details.php?ELEMENT_ID=5482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u w:val="single"/>
                </w:rPr>
                <w:t xml:space="preserve">ttps://www.iro18.ru/events/seminars/details.php?ELEMENT_ID=5482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u w:val="single"/>
              </w:rPr>
              <w:br/>
            </w:r>
            <w:hyperlink r:id="rId138" w:tooltip="https://vk.com/wall-57758086_10405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u w:val="single"/>
                </w:rPr>
                <w:t xml:space="preserve">https://vk.com/wall-57758086_10405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Мероприятия реализуются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39" w:tooltip="https://izhevsk-r18.gosweb.gosuslugi.ru/dlya-zhiteley/novosti-i-reportazhi/novosti-193_1502.html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https://izhevsk-r18.gosweb.gosuslugi.ru/dlya-zhiteley/novosti-i-reportazhi/novosti-193_1502.html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https://vk.com/rusculturus?w=wall-60082246_9445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Развитие кадрового потенциала в сфере изучения и преподавания русского языка и языков народов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Ежегодно образовательные организации Удмуртский государственный университ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ет,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Глазовский государственный инженерно-педагогический университет имени В.Г. Короленко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Можгинский педагогический колледж имени Т.К. Борисова готовят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педагогов филологов удмуртского языка.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Мониторинг сохранения и развития языков народов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 4 квартале 2025 года по заказу Министерства национальной политики Удмуртской Республики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Обществом с ограниченной ответственностью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Центр повышения квалификации»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проведено ежегодное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оциологическое исследование «Текущее состояние и динамика межнациональной ситуации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исследование языковой ситуации в Удмуртской Республике.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/>
                <w:bCs/>
                <w:color w:val="auto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Для понимания языковой ситуации оценивался ответ респондентов на вопрос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Какой язык Вы считаете своим родным языком?»</w:t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/>
                <w:bCs/>
                <w:color w:val="auto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Русский язык является родным для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удмуртов и 23,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татар, проживающих в Удмуртии.</w:t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два родных языка указало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102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респондент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(русский и удмуртский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человек, русский и татарский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русский и азербайджанский 3, русский и армянский - 2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респондентов указал на хорошее владение языком своей национальности (у русских показатель составил 100%)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– вариант ответа «знаю хорошо, могу говорить, читать и писать».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Среди основных этнических групп Удмуртской Республики о знании языка как минимум на уровне возможности общения заявили – 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,1% удмуртов и 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татар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(все варианты ответов за исключением ответа «совсем не знаю»).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Как показали результаты опроса, самыми распространёнными причинами, по которым респонденты не используют родной язык стали: во-первых, непонимание окружающими родного языка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%), а также незнание в достаточной мере своего языка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,1%), 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респондентов отметили, что испытывают стеснение при использовании родного языка.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Существует серьезная проблема, связанная с сохранением и использованием языка в детской среде, поскольку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в целом по массиву респондентов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% детей в настоящее время не знают других языков кроме русского.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Как показывают ответы респондентов в 202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году, самой одобряемой инициативой в сфере применения удмуртского языка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является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открытие бесплатных курсов по изучению удмуртского языка для всех желающ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95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%*,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втором месте –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Увеличение количества театральных постановок, телепрограмм для детей на удмуртском языке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93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%*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третьем месте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Восстановление исторических географических названий на русском и удмуртском языках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90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%*.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(*последние три показателя уточнены при выполнении данного отчета и отличаются от данных, представленных в отчете об исполнении регионального плана).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Мониторинг ведется.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научных исследований языковой ситуации в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Ежегодное 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оциологическое исследование «Текущее состояние и динамика межнациональной ситуации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Удмуртской Республике»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включает исследование языковой ситуации в Удмуртской Республике.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автоматизированной информационной системе «Мониторинг образования»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также проводится 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ониторинг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состояния и динамики этноязыковой ситуации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в сфере образования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Ежегодно проводится социологическое исселдование и мониторинг.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54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форума «Языковая политика в Российской Федерации»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 практическим докладом выступил инженер-исследователь ФГБУН «Удмуртского федерального научно-исследовательского центра Уральского отделения Российской академии наук» Егор Лебедев (Удмуртская Республика). Он представил опыт Удмуртии по теме «Удмуртский язы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к в современном цифровом пространстве: стратегии сохранения и инструменты продвижения».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VII. Формирование системы социальной и культурной адаптации иностранных граждан в Российской Федерации и их интеграции в российское общество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76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62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Информационно-методическое сопровождение реализации исполнительными органами субъектов Российской Федерации мероприятий в сфере социальной и культурной адаптации иностранных граждан в Российской Федерации и их интеграции в российское общество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Приказом Министерства национальной политики Удмуртской Республики от 09.07.2021 № 01-02/052 утвержден Региональный стандарт организации деятельности в сфере социальной и культурной адаптации и интеграции иностранных граждан, который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разработан для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использования в работе органами государственной власти и органами местного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самоуправления Удмуртской Республики, осуществляющих полномочия в данной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сфере.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Оказано методическое сопровождение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https://docs.yandex.ru/docs/view?url=ya-browser%3A%2F%2F4DT1uXEPRrJRXlUFoewruH9D_E5i3nYn00s4SSxinJjBktJQePNs2VYlz9ob3ICoYigrGXlDzGtNhxjnYrc7l5l8KuQR06aV_4b073ArlXwZfLca-3qemBmJNaJ5vkxgvIfnGzX58Ejl1JAB3skqJg%3D%3D%3Fsign%3Dwn9IYrjaXs9cmiKZIHyjfTyIUJkNB9iw9Nu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b5hhjSz8%3D&amp;name=pr.-o-regionalnom-standarte_migranty.doc&amp;nosw=1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92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Организация и проведение мероприятий по реализации государственной политики в сфере социальной и культурной адаптации иностранных граждан в Российской Федерации и их интеграции в российское общество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16"/>
              <w:contextualSpacing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851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территории Удмуртской Республики продолжают свою деятельность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«зарубежны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 этнически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объединени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. На постоянной основе Министерством национальной политики Удмуртской Республики, в т.ч. с привлечением иных органов государственной власти, проводится информационная и разъяснительная работа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с руководителями национально-культурных общественных объединений, пользующимися авторитетом в своей среде, привлечение их к урегулированию непростых ситуаций среди соотечественников и развитию межкультурного и межэтнического диалога. Результатом доверител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ьных отношений и контактов с лидерами является получение ценных сведений о возможных назревающих межэтнических конфликтах и информация о наличии скрытых противоречий и социальной напряженности, а также развитие и углублени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 отношений сотрудничества. В 2025 года проведено свыше 90 встреч с руководителями узбекских, азербайджанской, таджикской и армянской НКО по вопросам интеграции в среду принимающего сообщества и противодействия их социальной исключенности.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16"/>
              <w:contextualSpacing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851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Ежеквартально сов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местно с Управлением по вопросам миграции МВД по УР, След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ственным Управлением Следственного Комитета России по Удмуртской Республике, Министерством социальной политики и труда Удмуртской Республики и Министерством здравоохранения Удмуртской Республики проводятся личные приемы иностранных граждан. Личные приемы 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рганизуются в целях координации работы по социальной 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культурной адаптации и интеграции в российское общество иностранных граждан, а также правового просвещения и соблюдения трудовыми мигрантами и их работодателями законодательства Российской Федерации.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r>
          </w:p>
          <w:p>
            <w:pPr>
              <w:pStyle w:val="898"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Удмуртской Республике создана Ассоциация иностранных студентов, целью которой является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zh-CN"/>
              </w:rPr>
              <w:t xml:space="preserve">решение совместных задач по эффективной адаптации, интеграции, укрепления взаимопонимания между иностранными студентами разных вузов, а также выстраивания механизма взаимодействия с администрацией, общественными организациями, органами управления.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98"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БУ УР «Дом Дружбы народов» проведены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этнокультурные мероприятия, в которых активное участие принимают и иностранные граждане, проживающие на территории республики: турнир по шахматам среди национально-культурных объединений УР, посвященный памяти В.Н. Завалина; Республиканский чемпионат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футзалу среди национально-культурных объединений Удмуртской Республики, посвященный памяти А.А. Волкова; турнир по боулингу среди молодёжи национально-культурных объединений Удмуртской Республики и иностранных студентов, посвященный Дню народного единства.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98"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На базе БУ УР «Дом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Дружбы народов» функционируют воскресные школы для детей иностранных граждан с целью их адаптации. Воскресные школы организованы «Азербайджанским общественным центром Удмуртии «Достлуг», Армянской общественной организацией Удмуртской Республики «Урарту»,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«Узбекским национальным центром социальной поддержки и развития культуры «Азия плюс»,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«Таджикским общественным центром Удмуртии «Ориён-Тадж».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98"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 2025 году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Министерством национальной политики УР совместно а Региональным духовным управлеинем мусульман Удмуртии реализовывался проект уроков русского языка для родителей с детьми – выходцев из стран Азии.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898"/>
              <w:ind w:left="0" w:right="3" w:firstLine="0"/>
              <w:jc w:val="both"/>
              <w:spacing w:before="0" w:after="0" w:line="240" w:lineRule="auto"/>
              <w:widowControl/>
              <w:tabs>
                <w:tab w:val="clear" w:pos="708" w:leader="none"/>
                <w:tab w:val="left" w:pos="798" w:leader="none"/>
              </w:tabs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На территории Удмуртской 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еспублики функциониру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ет филиал Федерального государственного унитарного предприятия «Паспортно-визовый сервис» Министерства внутренних дел Российской Федерации по Удмуртской Республике, в котором в отчетный период велась трансляция видеороликов адаптационного курса для иностра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нных граждан «Содействие адаптации трудовых мигрантов из Центрально-Азиатского региона в Российской Федерации». Видеоролики «Добро пожаловать в Россию!» направлены на знакомство иностранных граждан с миграционным законодательством Российской Федерации, с 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равилами поведения в российском обществе, с традициями и укладом жизни местных жителей, с особенностями пребывания на территории Российской Федерации, правилами поведения в общественных местах, с вопросами трудоустройства, образования и проведения досуга.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Видеоролики адаптацонного курса для иностранных граждан также размещены во внутренних чатах выходцев из Узбекистана и Таджикистана, находящихся в настоящее время на территории Удмуртской Республики.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01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65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Разработка и реализация комплекса мер по социализации и психологической адаптации несовершеннолетних иностранных граждан, подлежащих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обучению по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8"/>
              <w:ind w:left="0" w:right="0" w:firstLine="709"/>
              <w:jc w:val="both"/>
              <w:rPr>
                <w:rFonts w:ascii="PT Astra Serif" w:hAnsi="PT Astra Serif" w:cs="PT Astra Serif"/>
                <w:b w:val="0"/>
                <w:bCs w:val="0"/>
                <w:i w:val="0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 отчетный период реализовывались проекты, направленные на социализацию иностранных граждан в российском обществе и приобщение к традиционным российским духовно-нравственным ценностям. Такие, как: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auto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08"/>
              <w:ind w:left="0" w:right="0" w:firstLine="709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Можем-поможем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Семейный центр социокультурной адаптации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мигрантов» для семей с детьми (1 этап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300 человек участников, 66 семей,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130 детей, 2 этап с 1 ноября по 20 декабря 2025 г. – охват участников около 80 человек, планируется продолжение реализации проекта в 2026 году).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08"/>
              <w:ind w:left="0" w:right="0" w:firstLine="709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Социокультурная адаптация детей осуществляется через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работу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воскресных школ НКО.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На базе Дома Дружбы народов функционируют армянская,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азербайджанская, узбекская, таджикская школы. Деятельность школ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направлена на знакомство с культурой и традициями Удмуртии, лучшее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усвоение русского языка, коммуникацию и преодоление возможных барьеров 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обществе.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Реализуется комплекс мер по социализации и психологической адаптации несовершеннолетних иностранных граждан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0" w:tooltip="https://vk.com/udmddn?w=wall-6721781_36674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https://vk.com/udmddn?w=wall-6721781_36674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41" w:tooltip="https://vk.com/udmddn?w=wall-6721781_36743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https://vk.com/udmddn?w=wall-6721781_36743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hyperlink r:id="rId142" w:tooltip="https://vk.com/udmddn?w=wall-6721781_36785" w:history="1"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https://vk.com/udmddn?w=wall-6721781_36785</w:t>
              </w:r>
              <w:r>
                <w:rPr>
                  <w:rStyle w:val="905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3" w:tooltip="https://vk.com/udmddn?w=wall-6721781_36872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https://vk.com/udmddn?w=wall-6721781_36872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VIII. Совершенствование государственного управления в сфере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70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социологических исследований по вопросам межнациональных и межконфессиональных отношений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8"/>
              <w:ind w:lef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территории Удмуртской Республики на протяжении длительного времени складываются дружественные и мирные отношения между представителями различных национальностей и вероисповеданий.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Социологическое исследование «Текущее состояние и динамика межнациональной ситуации в Удмуртской Республике» было проведено по заказу Министерства национальной политики Удмуртс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кой Республики в 4 квартале 2025.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Ежегодно проводится социологическое исследование о состоянии межконфессиональных отношений.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71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Организация и проведение ежегодного всероссийского совещания с представителями органов исполнительной власти субъектов Российской Федерации по вопросам государственной национальной политики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Международном фестивале «Народы России и СНГ»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от Удмуртии принял участие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министр национальной политики Удмуртской Республики, представители Миннац УР и Дома Дружбы народов.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Участие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V Всероссийском семинаре-совещании «Российское казачество» 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 Удмуртии в работе семинара-совещания принял участие заместитель министра национальной политики, заместитель председателя Региональной рабочей группы Окружной комиссии Приволжского федерального округа в составе Совета при Президенте Российской Федерации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по делам казачества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10 июня 2025 года в Нижнем Новгороде заместитель полномочного представителя Президента России в Приволжском федеральном округе Игорь Буренков по поручению Главы государства провел семинар-совещание с заместителями глав регионов ПФО, отвечающими за реализац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ию Стратегии государственной национальной политики.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Участники обсудили вопросы формирования общероссийской гражданской идентичности, предупреждения конфликтов и радикальных проявлений, социально-культурной адаптации мигрантов, а также повышения эффективности работы муниципалитетов в этой сфере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br/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От Удмуртской Республики приняли участие Руководитель Администрации Главы и Правительства Удмуртской Республики Журавлев А.А. и министр национальной политики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Петров Э.С.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Принято участие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4" w:tooltip="https://vk.com/minnac_ur?w=wall-188951382_5298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https://vk.com/minnac_ur?w=wall-188951382_5298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Style w:val="923"/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5" w:tooltip="https://minnac.ru/ministr-naczionalnoj-politiki-eduard-petrov-prinyal-uchastie-v-seminar-soveshhanii-s-zamestitelyami-glav-regionov-pfo-po-realizaczii-strategii-gosudarstvennoj-naczionalnoj-politiki/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https://minnac.ru/ministr-naczionalnoj-politiki-eduard-petrov-prinyal-uchastie-v-seminar-soveshhanii-s-zamestitelyami-glav-regionov-pfo-po-realizaczii-strategii-gosudarstvennoj-naczionalnoj-politiki/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Fonts w:ascii="PT Astra Serif" w:hAnsi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44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72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форума экспертов в сфере межэтнических и межконфессиональных отношений «Многонациональная Россия»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Нет данных об участии.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val="en-US"/>
              </w:rPr>
              <w:t xml:space="preserve">73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Проведение Всероссийского форума «Народы России»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Международном фестивале «Народы России и СНГ»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от Удмуртии принял участие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министр национальной политики Удмуртской Республики, представители Миннац УР и Дома Дружбы народов.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Разработка нормативных правовых актов по вопросам использования объектов животного мира коренными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малочисленными народами Российской Федерации и в связи с введением в действие учета лиц, относящихся к коренным малочисленным народам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 предусмотрено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75"/>
        </w:trPr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рганизация обучающих семинаров для государственных гражданских служащих субъектов Российской Федерации и муниципальных служащих органов местного самоуправления по вопросам по реализации государственной национальной политики в субъектах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8"/>
              <w:ind w:firstLine="708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15 по 16 мая 2025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проходил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двухдневный практико-ориентированный семинар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направленный на рассмотрение, прежде всего, тем в области профилактики терроризма и экстремизма. С докладами по актуальным темам выступили представители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а, сотрудники Управления по вопросам миграции МВД по Удмуртской Республике, Центра управления регионом. В своих выступлениях они акцентир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овали внимание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такие актуальные темы как миграционная ситуация, 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рганизация работы с негативными публикациями в сети Интернет, воспитание духовно-нравственных ценностей в молодежной среде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участников составило более 60 человек.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15-16 октября состоялся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Межрегиональный форум муниципальных образований «Мир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диалоге» по актуальным направлениям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Стратегии государственной национальной политики Российской Федерации (более 200 участников, 12 экспертов, 8 регионов, 6 тематических секций, 1 мастер-класс).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  <w:t xml:space="preserve">Количесвто участников: 60 человек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6" w:tooltip="https://minnac.ru/v-udmurtii-proshyol-dvuhdnevnyj-praktiko-orientirovannyj-seminar-v-sfere-gosudarstvennoj-naczionalnoj-politiki/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https://minnac.ru/v-udmurtii-proshyol-dvuhdnevnyj-praktiko-orientirovannyj-seminar-v-sfere-gosudarstvennoj-naczionalnoj-politiki/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https://vk.com/minnac_ur?w=wall-188951382_5235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Мониторинг дополнительного профессионального образования государственных гражданских служащих субъектов Российской Федерации и муниципальных служащих органов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местного самоуправления, осуществляющих взаимодействие с национальными объединениями и религиозными организациями, по утвержденным в установленном порядке учебным программам по вопросам реализации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Администрация Главы и Правительства Удмуртской Республики в 2025 год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организовала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обучение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для государственных гражданских и муниципальных служащих Удмуртской Республики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по программам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повышения квалификации: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«Современные подходы к укреплению общероссийской гражданской идентичности»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повышение квалификации 16 час.)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4 государственных гражданских служащих,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9 муниципальных служащих;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«Методика сохранения и укрепления духовно-нравственных ценностей и профилактики деструктивной идеологии» (повышение квалификации 36 час.)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государственных гражданских служащих,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муниципальных служащих;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«Функции подразделений государственных органов и органов местного самоуправления по профилактике коррупционных и иных правонарушений» (продвинутый уровень) (повышение квалификации 54 часа)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52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государственных гражданских служащих,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108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муниципальных служащих;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«Организация деятельности по противодействию терроризму и экстремизму в исполнительных органах и органах местного самоуправления в У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еспублике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» (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повышение квалификации 36 час.)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государственных гражданских служащих,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65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муниципальных служащих;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- </w:t>
            </w:r>
            <w:bookmarkStart w:id="0" w:name="undefined"/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bookmarkEnd w:id="0"/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«Социальная адаптация и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ресоциализация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 лиц, освободившихся из учреждений уголовно-исполнительной системы. Проблемы и пути их решения» (для сотрудников органов социальной защиты) (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повышение квалификации 16 час.):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13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государственных гражданских служащих,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30 муниципальных служащих.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В соответствии с приоритетными направления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ми развития государства, Российское общество «Знание» выпускает методические материалы содержащие тезисы и экспертные статьи о наиболее значимых событиях, произошедших в России, а также прогнозы на следующий месяц, размещенные на сайте общества «Знание»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разделе «Блокнот гражданского просвещения». Данные материалы также размещены в Личном кабинете государственного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гражданского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служащего в Единой информационной системе управления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кадровым составом государственной гражданской службы Удмуртской Республики. Информация о возможности ознакомления с материалами «Блокнота гражданского просвещения» доведена до всех государственных гражданских и муниципальных служащих Удмуртской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Количество государственных гражданс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ких служащих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 субъекта Российской Федерации и муниципальных служащих органов местного самоуправления, занимающихся проблемами межнациональных и межконфессиональных отношений, прошедших профессиональную переподготовку и/или повышение квалификации в 2025 г.: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количество государственных служащих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90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количество муниципальных служащих: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IX.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772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49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Участие общественных советов, иных экспертно-консультативных органов при заинтересованных федеральных органах исполнительной власти, органах государственной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власти субъектов Российской Федерации представителей этнокультурных общественных объединений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и религиозных организаций в деятельности по реализации целей и задач государственной национальной политики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Представители этнокультурных общественных объединений и религиозных организаций постоянно пр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ивлекаются к работе в общественных советах, иных экспертно-консультативных органах при заинтересованных органах государственной власти Удмуртской Республики, в том числе они входят в состав следующих общественных советов, экспертно-консультативных органов: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Обеспечено участие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63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Общественный совет по вопросам межнациональных отношений при Главе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33 представителя НКО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Общественный совет по вопросам межконфессиональных отношений при Главе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10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8 представителей 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Рабочая группа по вопросам мониторинга этноконфессиональной ситуации и гармонизации межэтнических и межконфессиональных отношений в Удмуртской Республике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24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5 представителей НКО и 2 представителя 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Style w:val="898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  <w:t xml:space="preserve">Экспертно-консультативный совет при Министерстве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pStyle w:val="898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  <w:t xml:space="preserve">35 человек, в т.ч. Представителей НКО - 12 чел.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Межведомственный координационный совет по работе с удмуртами, компактно проживающими в субъектах Российской Федерации, при Министерстве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27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3 представителя НКО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Координационный совет по этноязыковой политике Удмуртской Республики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15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0 представителей НКО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Постоянно действующее совещание при министре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30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21 представителей НКО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Общественный Совет при Министерстве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12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4 представителя НКО, 2 представителя 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9"/>
        </w:trPr>
        <w:tc>
          <w:tcPr>
            <w:tcW w:w="6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Коллегия Министерства национальной политики Удмуртской Республики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26 чел., 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т.ч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  <w:t xml:space="preserve">. 6 представителей НКО и 2 представителя РО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50"/>
        </w:trPr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87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Организация и проведение всероссийских, окружных, региональных семинаров, круглых столов, конференций с участием институтов гражданского общества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вопросам реализации государственной национальной политики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8"/>
              <w:ind w:firstLine="708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29 января 2025 года по инициативе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остоянной комиссии по науке, образованию и поддержке развития гражданского общества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Государственном Совете Удмуртской Республики состоялся республиканский семинар-совещание, посвящённый реализации планов приоритетных мероприятий на 2025 год, в том числе приуроченных к ключевым темам и событиям текущего года: 105-летию государственности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Удмуртии, 30-летию Госсовета, 80-летию Победы в Велико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й Отечественной войне и Году защитника Отече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ства.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семинар-совещании приняли участие руководители органов государственной власти, общественных и образовательных организаций, представители из муниципальных образований республики.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firstLine="708"/>
              <w:jc w:val="both"/>
              <w:spacing w:line="240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yellow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С 15 по 16 мая текущего года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прошел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ежегодный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двухдневный практико-ориентированный семинар для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представителей органов местного самоуправления, направленный на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рассмотрение тем в области профилактики межнациональных конфликтов 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экстремизма.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Количество участников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составило более 60 человек.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15-16 октября состоялся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Межрегиональный форум муниципальных образований «Мир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диалоге» по актуальным направлениям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Стратегии государственной национальной политики Российской Федерации (более 200 участников, 12 экспертов, 8 регионов, 6 тематических секций, 1 мастер-класс).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В 2025 году прошли ежегодные образовательные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семинары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Удмуртия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поликонфессиональная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для институтов гражданского общества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включая представителей муниципалитетов и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представителей религиозных организаций,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по актуальным вопросам развития государственно-конфессиональных отношений. Количество участников составило более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250 че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лове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к.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08"/>
              <w:ind w:left="0" w:right="0" w:firstLine="283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Во втором полугодии 2025 года в г. Глазове, г. Можге, г. Сарапуле, г.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Воткинске и г. Ижевске в целях формирования профилактического 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воспитательного ресурса педагогов, направленного на предотвращение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распространения негативных явлений в образовательной среде, состоялись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региональные семинары по теме «Профилактика экстремизма в подростковой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и молодежной среде». В работе семинаров приняли участие сотрудники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Министерства национальной политики Удмуртской Республики совместно с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Министерством образования и науки Удмуртской Республики, Домом Дружбы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народов. Семинары проведены для классных руководителей, социальных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педагогов,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педагогов-психологов,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советников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воспитанию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  <w:t xml:space="preserve">общеобразовательных организаций.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  <w:t xml:space="preserve">Количество мероприятий: 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7" w:tooltip="https://minnac.ru/plany-po-realizaczii-gosprogrammy-o-gosudarstvennyh-yazykah-udmurtskoj-respubliki-i-inyh-yazykah-narodov-udmurtskoj-respubliki-ozvuchil-ministr-naczionalnoj-politiki-eduard-petrov-na-semin/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https://minnac.ru/plany-po-realizaczii-gosprogrammy-o-gosudarstvennyh-yazykah-udmurtskoj-respubliki-i-inyh-yazykah-narodov-udmurtskoj-respubliki-ozvuchil-ministr-naczionalnoj-politiki-eduard-petrov-na-semin/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Style w:val="923"/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hyperlink r:id="rId148" w:tooltip="https://vk.com/minnac_ur?w=wall-188951382_4906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white"/>
                </w:rPr>
                <w:t xml:space="preserve">https://vk.com/minnac_ur?w=wall-188951382_4906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49" w:tooltip="https://vk.com/udmddn?w=wall-6721781_38863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https://vk.com/udmddn?w=wall-6721781_38863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hyperlink r:id="rId150" w:tooltip="https://vk.com/udmddn?w=wall-6721781_39056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https://vk.com/udmddn?w=wall-6721781_39056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https://vk.com/udmddn?w=wall-6721781_37411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41"/>
        </w:trPr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X. Информационное обеспечение реализации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мероприятий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информационного сопровождения реализации в 2021 - 2025 годах Стратегии государственной национальной политики Российской Федерации на период до 2025 года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03"/>
              <w:contextualSpacing/>
              <w:ind w:left="80" w:right="102" w:firstLine="0"/>
              <w:widowControl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 подведомственном Министерству национальной политики Удмуртской Республики БУ УР «Дом Дружбы народов» работает Информационный центр по реализации государственной национальной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политики, созданный с целью информирования населения, а также взаимодействия со средствами массовой информации, национально-культурными общественными объединениями по вопросам освещения основных направлений реализации государственной национальной политики.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03"/>
              <w:contextualSpacing/>
              <w:ind w:left="80" w:right="102" w:firstLine="0"/>
              <w:widowControl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Информационный центр организует систематическое изучение и анализ общественного мнения населения республики, отношение граждан к вопросам национальной политики, деятельности национально-культурных общественных организаций с целью пр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огностического анализа и выработки рекомендаций для Министерства, Дома Дружбы народов, иных органов государственной власти Удмуртской Республики и органов местного самоуправления в Удмуртской Республике по повышению обоснованности принимаемых ими решений.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3"/>
              <w:contextualSpacing/>
              <w:ind w:left="80" w:right="102" w:firstLine="0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На базе Информационного центра свое вещание активно ведет первый молодежный интернет-телеканал на удмуртском языке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Даур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ТВ». Посмотреть эфир можно в социальной сети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ВКонтакте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», а также на официальном сайте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3"/>
              <w:contextualSpacing/>
              <w:ind w:left="80" w:right="102" w:firstLine="0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Отчет о реализация мероприятий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медиаплана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информационного сопровождения реализации в 2021 - 2025 годах Стратегии государственной национальной политики Российской Федерации на период до 2025 года направляется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адрес Федерального агентства по делам национальностей.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новостных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публикаций:  более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1200;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число просмотров прямой трансляции: более 5 000 чел.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План реализуется.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Оказание содействия в освещении государственными средствами массовой информации вопросов и мероприятий в сфере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государственной национальной политики Российской Федерации, в том числе на языках народов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 СМ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 Удмуртской Республики выходят материалы и сюжеты на трех языках: русском, удмуртском и татарском. Вся информация носит положительный характер, ведется пропаганда гармоничных межэтнических отношений и толерантного отношения к людям разных национальностей.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9"/>
              <w:spacing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9"/>
              <w:spacing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Осуществляется государственная поддержка издания газет «Удмурт дунне»,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Зечбур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!»,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Иднакар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», журналов «Кенеш»,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Инвожо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», «Кизили»,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Вордскем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кыл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на удмуртском языке, газеты «Янарыш» на татарском языке, литературно-художественного журнала «Луч» на русском языке.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языков вещания: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3.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оличество публикаций: более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 В данный показатель не включены материалы, размещенные в социальных сетях.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left"/>
              <w:spacing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  <w:t xml:space="preserve">https://mozhgavesti.ru/rubrics/novosti_udmurtii/612287-aleksandr-brechalov-pozdravil-gostey-udmurtskogo-natsionalnogo-prazdnika-gerber-s-okonchaniem-posevn/?sphrase_id=415110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  <w:t xml:space="preserve">https://mozhgavesti.ru/rubrics/sport/608951-udmurtiya-dast-start-etnicheskim-zabegam-ethnorun/?sphrase_id=415110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hyperlink r:id="rId151" w:tooltip="https://sp-18.ru/search/?q=%D0%B4%D0%B5%D0%BD%D1%8C+%D1%80%D0%BE%D1%81%D1%81%D0%B8%D0%B8" w:history="1"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u w:val="single"/>
                </w:rPr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u w:val="single"/>
                </w:rPr>
                <w:t xml:space="preserve">https://sp-18.ru/rubrics/18-region/618988-udmurtiya-prisoedinilas-k-prazdnovaniyu-mezhdunarodnogo-dnya-korennykh-narodov-/?sphrase_id=415111</w:t>
              </w:r>
              <w:r>
                <w:rPr>
                  <w:rStyle w:val="923"/>
                  <w:rFonts w:ascii="PT Astra Serif" w:hAnsi="PT Astra Serif" w:eastAsia="PT Astra Serif" w:cs="PT Astra Serif"/>
                  <w:b w:val="0"/>
                  <w:bCs w:val="0"/>
                  <w:color w:val="auto"/>
                  <w:sz w:val="24"/>
                  <w:szCs w:val="24"/>
                  <w:u w:val="single"/>
                </w:rPr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18"/>
              <w:jc w:val="left"/>
              <w:spacing w:before="0" w:after="0" w:line="247" w:lineRule="auto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https://svetly-put.ru/rubrics/kultura/619737-v-muzee-zapovednike-ludorvay-proshlo-meropriyatie-posvyashchennoe-finno-ugorskoy-kulture-derevenskom/?sphrase_id=415113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Создание и распространение аудиовизуальных материалов, направленных на популяризацию этнокультур народов России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Информация о культуре, традициях, обычаях народов Российской Федерации и мира посто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нно публикуется на официальных сайтах Министерства национальной политики Удмуртской Республики, БУ УР «Дом Дружбы народов», а также в группах/аккаунтах Министерства национальной политики Удмуртской Республики, БУ УР «Дом Дружбы народов» в социальных сетях.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На странице Миннац УР и БУ УР «Дом Дружбы народов» периодически выкладываются аудиовизуальные материалы, направленные на популяризацию этнокультур народов России.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Удмуртская молодёжная организация «Куара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» выпускает подкасты на удмуртском языке по следующим темам: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«Туала. Туннала» («Современное. Сегодняшнее») — подкаст о современном искусстве Удмуртии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0" w:right="15" w:firstLine="0"/>
              <w:spacing w:before="0" w:after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«Нуны вайи» («Родила») — подкаст, посвященный здоровому образу жизни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15" w:right="15" w:firstLine="0"/>
              <w:spacing w:before="0" w:after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«Крезь-лул-гур» («Мелодия удмуртской души»,) — подкаст об удмуртской музыке.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15" w:right="15" w:firstLine="0"/>
              <w:spacing w:before="0" w:after="0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20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а телеканале «Удмуртия» ежедневно выходят видеоролики, рассказывающие о народах, проживающих на территории республики, все они направленны на гармонизацию межнациональных отношени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В эфире радиоканала «Моя Удмуртия» ежедневно звучит блок авторских программ на удмуртском языке, музыкально-развлекательная программа для молодежи. Выходят авторские проект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Cs/>
                <w:color w:val="auto"/>
                <w:sz w:val="24"/>
                <w:szCs w:val="24"/>
              </w:rPr>
              <w:t xml:space="preserve">, которые посвящены истории, культуре, традициям и обычаям удмуртского народа, развитию языка.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Количество материалов: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более 300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https://vk.com/udmddn?w=wall-6721781_38329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54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99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Реализация проекта «Школа межэтнической журналистики»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Информация о возможности бесплатного участия в «Школе межэтнической журналистики» направлялась в СМИ республики, а также размещалась на интернет-ресурсах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Агентства печати и массовых коммуникаций Удмуртской Республики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6"/>
            <w:tcW w:w="1478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XI. Использование возможностей и механизмов международного сотрудничества при реализации государственной национальной политики Российской Федерации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Сотруд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ничество с межгосударственными и международными неправительственными организациями, осуществляющими деятельность в сфере защиты прав человека и коренных народов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Сотруд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ничество с межгосударственными и международными неправительственными организациями, осуществляющими деятельность в сфере защиты прав человека и коренных народов (Постоянный форум Организации Объединенных Наций по вопросам коренных народов, Совет Баренцева/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Евроарктического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региона, Арктический совет, Экспертный механизм по правам коренных народов) не осуществляется.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128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062" w:type="dxa"/>
            <w:textDirection w:val="lrTb"/>
            <w:noWrap w:val="false"/>
          </w:tcPr>
          <w:p>
            <w:pPr>
              <w:contextualSpacing/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jc w:val="right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603080402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555" w:hanging="555"/>
      </w:pPr>
      <w:rPr>
        <w:rFonts w:hint="default" w:eastAsia="Times New Roman"/>
        <w:color w:val="auto"/>
      </w:rPr>
    </w:lvl>
    <w:lvl w:ilvl="1">
      <w:start w:val="22"/>
      <w:numFmt w:val="decimal"/>
      <w:isLgl w:val="false"/>
      <w:suff w:val="tab"/>
      <w:lvlText w:val="%1-%2"/>
      <w:lvlJc w:val="left"/>
      <w:pPr>
        <w:ind w:left="2823" w:hanging="555"/>
      </w:pPr>
      <w:rPr>
        <w:rFonts w:hint="default" w:eastAsia="Times New Roman"/>
        <w:color w:val="auto"/>
      </w:rPr>
    </w:lvl>
    <w:lvl w:ilvl="2">
      <w:start w:val="1"/>
      <w:numFmt w:val="decimal"/>
      <w:isLgl w:val="false"/>
      <w:suff w:val="tab"/>
      <w:lvlText w:val="%1-%2.%3"/>
      <w:lvlJc w:val="left"/>
      <w:pPr>
        <w:ind w:left="2138" w:hanging="720"/>
      </w:pPr>
      <w:rPr>
        <w:rFonts w:hint="default" w:eastAsia="Times New Roman"/>
        <w:color w:val="auto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2847" w:hanging="720"/>
      </w:pPr>
      <w:rPr>
        <w:rFonts w:hint="default" w:eastAsia="Times New Roman"/>
        <w:color w:val="auto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3916" w:hanging="1080"/>
      </w:pPr>
      <w:rPr>
        <w:rFonts w:hint="default" w:eastAsia="Times New Roman"/>
        <w:color w:val="auto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4625" w:hanging="1080"/>
      </w:pPr>
      <w:rPr>
        <w:rFonts w:hint="default" w:eastAsia="Times New Roman"/>
        <w:color w:val="auto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5694" w:hanging="1440"/>
      </w:pPr>
      <w:rPr>
        <w:rFonts w:hint="default" w:eastAsia="Times New Roman"/>
        <w:color w:val="auto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6403" w:hanging="1440"/>
      </w:pPr>
      <w:rPr>
        <w:rFonts w:hint="default" w:eastAsia="Times New Roman"/>
        <w:color w:val="auto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7472" w:hanging="1800"/>
      </w:pPr>
      <w:rPr>
        <w:rFonts w:hint="default" w:eastAsia="Times New Roman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8"/>
    <w:next w:val="898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9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8"/>
    <w:next w:val="898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9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9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9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9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9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9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8"/>
    <w:next w:val="898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9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898"/>
    <w:next w:val="898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9"/>
    <w:link w:val="742"/>
    <w:uiPriority w:val="10"/>
    <w:rPr>
      <w:sz w:val="48"/>
      <w:szCs w:val="48"/>
    </w:rPr>
  </w:style>
  <w:style w:type="paragraph" w:styleId="744">
    <w:name w:val="Subtitle"/>
    <w:basedOn w:val="898"/>
    <w:next w:val="898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9"/>
    <w:link w:val="744"/>
    <w:uiPriority w:val="11"/>
    <w:rPr>
      <w:sz w:val="24"/>
      <w:szCs w:val="24"/>
    </w:rPr>
  </w:style>
  <w:style w:type="paragraph" w:styleId="746">
    <w:name w:val="Quote"/>
    <w:basedOn w:val="898"/>
    <w:next w:val="898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8"/>
    <w:next w:val="898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basedOn w:val="899"/>
    <w:link w:val="750"/>
    <w:uiPriority w:val="99"/>
  </w:style>
  <w:style w:type="paragraph" w:styleId="752">
    <w:name w:val="Footer"/>
    <w:basedOn w:val="898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basedOn w:val="899"/>
    <w:link w:val="752"/>
    <w:uiPriority w:val="99"/>
  </w:style>
  <w:style w:type="paragraph" w:styleId="754">
    <w:name w:val="Caption"/>
    <w:basedOn w:val="898"/>
    <w:next w:val="898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 Light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899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899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character" w:styleId="899" w:default="1">
    <w:name w:val="Default Paragraph Font"/>
    <w:uiPriority w:val="1"/>
    <w:semiHidden/>
    <w:unhideWhenUsed/>
  </w:style>
  <w:style w:type="table" w:styleId="9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uiPriority w:val="99"/>
    <w:semiHidden/>
    <w:unhideWhenUsed/>
  </w:style>
  <w:style w:type="table" w:styleId="902">
    <w:name w:val="Table Grid"/>
    <w:basedOn w:val="9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ConsPlusNormal"/>
    <w:link w:val="904"/>
    <w:qFormat/>
    <w:pPr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04" w:customStyle="1">
    <w:name w:val="ConsPlusNormal Знак"/>
    <w:link w:val="903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05">
    <w:name w:val="Hyperlink"/>
    <w:basedOn w:val="899"/>
    <w:uiPriority w:val="99"/>
    <w:unhideWhenUsed/>
    <w:rPr>
      <w:color w:val="0000ff" w:themeColor="hyperlink"/>
      <w:u w:val="single"/>
    </w:rPr>
  </w:style>
  <w:style w:type="paragraph" w:styleId="906" w:customStyle="1">
    <w:name w:val="Содержимое таблицы"/>
    <w:basedOn w:val="898"/>
    <w:pPr>
      <w:widowControl w:val="off"/>
      <w:suppressLineNumbers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07" w:customStyle="1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908">
    <w:name w:val="No Spacing"/>
    <w:link w:val="909"/>
    <w:uiPriority w:val="1"/>
    <w:qFormat/>
    <w:rPr>
      <w:rFonts w:eastAsia="Times New Roman" w:cs="Times New Roman"/>
    </w:rPr>
  </w:style>
  <w:style w:type="character" w:styleId="909" w:customStyle="1">
    <w:name w:val="Без интервала Знак"/>
    <w:basedOn w:val="899"/>
    <w:link w:val="908"/>
    <w:uiPriority w:val="1"/>
    <w:rPr>
      <w:rFonts w:eastAsia="Times New Roman" w:cs="Times New Roman"/>
    </w:rPr>
  </w:style>
  <w:style w:type="character" w:styleId="910">
    <w:name w:val="Strong"/>
    <w:basedOn w:val="899"/>
    <w:uiPriority w:val="22"/>
    <w:qFormat/>
    <w:rPr>
      <w:rFonts w:cs="Times New Roman"/>
      <w:b/>
      <w:bCs/>
    </w:rPr>
  </w:style>
  <w:style w:type="character" w:styleId="911">
    <w:name w:val="FollowedHyperlink"/>
    <w:basedOn w:val="899"/>
    <w:uiPriority w:val="99"/>
    <w:semiHidden/>
    <w:unhideWhenUsed/>
    <w:rPr>
      <w:color w:val="800080" w:themeColor="followedHyperlink"/>
      <w:u w:val="single"/>
    </w:rPr>
  </w:style>
  <w:style w:type="character" w:styleId="912" w:customStyle="1">
    <w:name w:val="adf27bb177585aa873da912914712598345ef3c3a60bd82c0f33798e53b392f2bumpedfont15"/>
  </w:style>
  <w:style w:type="paragraph" w:styleId="913">
    <w:name w:val="Normal (Web)"/>
    <w:basedOn w:val="898"/>
    <w:uiPriority w:val="99"/>
    <w:unhideWhenUsed/>
    <w:qFormat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tm10"/>
    <w:basedOn w:val="89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tm8"/>
    <w:basedOn w:val="899"/>
  </w:style>
  <w:style w:type="paragraph" w:styleId="916">
    <w:name w:val="List Paragraph"/>
    <w:basedOn w:val="898"/>
    <w:uiPriority w:val="34"/>
    <w:qFormat/>
    <w:pPr>
      <w:contextualSpacing/>
      <w:ind w:left="720"/>
    </w:pPr>
    <w:rPr>
      <w:rFonts w:ascii="Calibri" w:hAnsi="Calibri" w:eastAsia="Calibri" w:cs="Calibri"/>
      <w:lang w:eastAsia="ru-RU"/>
    </w:rPr>
  </w:style>
  <w:style w:type="character" w:styleId="917" w:customStyle="1">
    <w:name w:val="Emphasis"/>
    <w:uiPriority w:val="20"/>
    <w:qFormat/>
    <w:rPr>
      <w:i/>
      <w:iCs/>
    </w:rPr>
  </w:style>
  <w:style w:type="paragraph" w:styleId="918" w:customStyle="1">
    <w:name w:val="Export_Hyperlink"/>
    <w:pPr>
      <w:contextualSpacing w:val="0"/>
      <w:ind w:left="0" w:right="0" w:firstLine="0"/>
      <w:jc w:val="right"/>
      <w:keepLines w:val="0"/>
      <w:keepNext w:val="0"/>
      <w:pageBreakBefore w:val="0"/>
      <w:spacing w:before="200" w:beforeAutospacing="0" w:after="100" w:afterAutospacing="0" w:line="2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position w:val="0"/>
      <w:sz w:val="18"/>
      <w:szCs w:val="24"/>
      <w:highlight w:val="none"/>
      <w:u w:val="none"/>
      <w:shd w:val="clear" w:color="auto" w:fill="ffffff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Body Text"/>
    <w:link w:val="9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0" w:customStyle="1">
    <w:name w:val="Без интервала"/>
    <w:link w:val="87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WenQuanYi Micro He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923" w:customStyle="1">
    <w:name w:val="Гиперссылка"/>
    <w:rPr>
      <w:color w:val="0000ff"/>
      <w:u w:val="single"/>
    </w:rPr>
  </w:style>
  <w:style w:type="paragraph" w:styleId="924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5" w:customStyle="1">
    <w:name w:val="western"/>
    <w:basedOn w:val="842"/>
    <w:link w:val="84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925" w:customStyle="1">
    <w:name w:val="List Bullet"/>
    <w:basedOn w:val="880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lub6721781" TargetMode="External"/><Relationship Id="rId11" Type="http://schemas.openxmlformats.org/officeDocument/2006/relationships/hyperlink" Target="https://vk.com/club224603711" TargetMode="External"/><Relationship Id="rId12" Type="http://schemas.openxmlformats.org/officeDocument/2006/relationships/hyperlink" Target="https://vk.com/udmddn?w=wall-6721781_36938" TargetMode="External"/><Relationship Id="rId13" Type="http://schemas.openxmlformats.org/officeDocument/2006/relationships/hyperlink" Target="https://vk.com/wall-12550850_19387" TargetMode="External"/><Relationship Id="rId14" Type="http://schemas.openxmlformats.org/officeDocument/2006/relationships/hyperlink" Target="https://vk.com/wall-12550850_19387" TargetMode="External"/><Relationship Id="rId15" Type="http://schemas.openxmlformats.org/officeDocument/2006/relationships/hyperlink" Target="https://vk.com/wall-8397663_25216" TargetMode="External"/><Relationship Id="rId16" Type="http://schemas.openxmlformats.org/officeDocument/2006/relationships/hyperlink" Target="https://vk.com/wall-65993647_3800" TargetMode="External"/><Relationship Id="rId17" Type="http://schemas.openxmlformats.org/officeDocument/2006/relationships/hyperlink" Target="https://vk.com/wall-29190494?q=&#1044;&#1077;&#1085;&#1100;%20&#1088;&#1086;&#1076;&#1085;&#1086;&#1075;&#1086;%20&#1103;&#1079;&#1099;&#1082;&#1072;&amp;w=wall-29190494_28893" TargetMode="External"/><Relationship Id="rId18" Type="http://schemas.openxmlformats.org/officeDocument/2006/relationships/hyperlink" Target="https://vk.com/unatlib?w=wall-29190494_28893" TargetMode="External"/><Relationship Id="rId19" Type="http://schemas.openxmlformats.org/officeDocument/2006/relationships/hyperlink" Target="http://udmniino.ru/index.php/1277-ii-mezhregionalnaya-nauchno-prakticheskaya-konferentsiya-prokopevskie-chteniya-obuchenie-rodnomu-yazyku-v-poliyazychnoj-srede-proshla-27-fevralya-na-baze-nyrinskoj-srednej-shkoly-kukmorskogo-rajona-rt" TargetMode="External"/><Relationship Id="rId20" Type="http://schemas.openxmlformats.org/officeDocument/2006/relationships/hyperlink" Target="http://udmniino.ru/index.php/1271-nauchnye-sotrudniki-instituta-nadezhda-botalova-i-elena-ryabina-proveli-intellektualno-tvorcheskuyu-viktorinu-znatoki-udmurtskogo-yazyka-dlya-shkolnikov-zavyalovskogo-rajona" TargetMode="External"/><Relationship Id="rId21" Type="http://schemas.openxmlformats.org/officeDocument/2006/relationships/hyperlink" Target="http://udmniino.ru/index.php/1273-13-go-fevralya-v-bagrash-bigrinskoj-shkole-malopurginskogo-rajona-nauchnye-sotrudniki-instituta-proveli-intellektualno-tvorcheskuyu-viktorinu-znatoki-udmurtskogo-yazyka" TargetMode="External"/><Relationship Id="rId22" Type="http://schemas.openxmlformats.org/officeDocument/2006/relationships/hyperlink" Target="https://vk.com/wall-25828065_14679" TargetMode="External"/><Relationship Id="rId23" Type="http://schemas.openxmlformats.org/officeDocument/2006/relationships/hyperlink" Target="https://vk.com/wall-25828065_11913" TargetMode="External"/><Relationship Id="rId24" Type="http://schemas.openxmlformats.org/officeDocument/2006/relationships/hyperlink" Target="https://vk.com/udmddn?w=wall-6721781_37333" TargetMode="External"/><Relationship Id="rId25" Type="http://schemas.openxmlformats.org/officeDocument/2006/relationships/hyperlink" Target="https://vk.com/udmddn?w=wall-6721781_37355" TargetMode="External"/><Relationship Id="rId26" Type="http://schemas.openxmlformats.org/officeDocument/2006/relationships/hyperlink" Target="https://vk.com/wall-219892922_709?w=wall-219892922_709" TargetMode="External"/><Relationship Id="rId27" Type="http://schemas.openxmlformats.org/officeDocument/2006/relationships/hyperlink" Target="https://vk.com/wall-8845284_3821" TargetMode="External"/><Relationship Id="rId28" Type="http://schemas.openxmlformats.org/officeDocument/2006/relationships/hyperlink" Target="https://vk.com/udm_rdnt?from=groups&amp;w=wall-8397663_23026" TargetMode="External"/><Relationship Id="rId29" Type="http://schemas.openxmlformats.org/officeDocument/2006/relationships/hyperlink" Target="https://vk.com/udm_rdnt?from=groups&amp;w=wall-8397663_22995" TargetMode="External"/><Relationship Id="rId30" Type="http://schemas.openxmlformats.org/officeDocument/2006/relationships/hyperlink" Target="https://clck.ru/3NbN36" TargetMode="External"/><Relationship Id="rId31" Type="http://schemas.openxmlformats.org/officeDocument/2006/relationships/hyperlink" Target="https://vk.com/udm_rdnt?from=groups&amp;w=wall-8397663_22896" TargetMode="External"/><Relationship Id="rId32" Type="http://schemas.openxmlformats.org/officeDocument/2006/relationships/hyperlink" Target="https://clck.ru/3NbMw7" TargetMode="External"/><Relationship Id="rId33" Type="http://schemas.openxmlformats.org/officeDocument/2006/relationships/hyperlink" Target="https://vk.com/udm_rdnt?from=groups&amp;w=wall-8397663_22294" TargetMode="External"/><Relationship Id="rId34" Type="http://schemas.openxmlformats.org/officeDocument/2006/relationships/hyperlink" Target="https://vk.com/udm_rdnt?from=groups&amp;w=wall-8397663_22209" TargetMode="External"/><Relationship Id="rId35" Type="http://schemas.openxmlformats.org/officeDocument/2006/relationships/hyperlink" Target="https://vk.com/udm_rdnt?from=groups&amp;w=wall-8397663_22963" TargetMode="External"/><Relationship Id="rId36" Type="http://schemas.openxmlformats.org/officeDocument/2006/relationships/hyperlink" Target="https://vk.com/udm_rdnt?from=groups&amp;w=wall-8397663_23090" TargetMode="External"/><Relationship Id="rId37" Type="http://schemas.openxmlformats.org/officeDocument/2006/relationships/hyperlink" Target="https://clck.ru/3NbP7a" TargetMode="External"/><Relationship Id="rId38" Type="http://schemas.openxmlformats.org/officeDocument/2006/relationships/hyperlink" Target="https://vk.com/udm_rdnt?from=groups&amp;w=wall-8397663_23174" TargetMode="External"/><Relationship Id="rId39" Type="http://schemas.openxmlformats.org/officeDocument/2006/relationships/hyperlink" Target="https://vk.com/wall-35072640_11834" TargetMode="External"/><Relationship Id="rId40" Type="http://schemas.openxmlformats.org/officeDocument/2006/relationships/hyperlink" Target="https://m.vk.com/wall-19044933_11253?from=group" TargetMode="External"/><Relationship Id="rId41" Type="http://schemas.openxmlformats.org/officeDocument/2006/relationships/hyperlink" Target="https://vk.com/wall-4616197_7996" TargetMode="External"/><Relationship Id="rId42" Type="http://schemas.openxmlformats.org/officeDocument/2006/relationships/hyperlink" Target="https://vk.com/wall-198732579_1637" TargetMode="External"/><Relationship Id="rId43" Type="http://schemas.openxmlformats.org/officeDocument/2006/relationships/hyperlink" Target="https://vk.com/wall-69501784_5399" TargetMode="External"/><Relationship Id="rId44" Type="http://schemas.openxmlformats.org/officeDocument/2006/relationships/hyperlink" Target="https://vk.com/wall-69501784_5435" TargetMode="External"/><Relationship Id="rId45" Type="http://schemas.openxmlformats.org/officeDocument/2006/relationships/hyperlink" Target="https://vk.com/wall-69501784_5441" TargetMode="External"/><Relationship Id="rId46" Type="http://schemas.openxmlformats.org/officeDocument/2006/relationships/hyperlink" Target="https://vk.com/wall-182878075_3289" TargetMode="External"/><Relationship Id="rId47" Type="http://schemas.openxmlformats.org/officeDocument/2006/relationships/hyperlink" Target="https://vk.com/wall-182878075_3292" TargetMode="External"/><Relationship Id="rId48" Type="http://schemas.openxmlformats.org/officeDocument/2006/relationships/hyperlink" Target="https://vk.com/wall-80968930_2581" TargetMode="External"/><Relationship Id="rId49" Type="http://schemas.openxmlformats.org/officeDocument/2006/relationships/hyperlink" Target="https://vk.com/wall-11598276_11983" TargetMode="External"/><Relationship Id="rId50" Type="http://schemas.openxmlformats.org/officeDocument/2006/relationships/hyperlink" Target="https://vk.com/wall-12550850_19100" TargetMode="External"/><Relationship Id="rId51" Type="http://schemas.openxmlformats.org/officeDocument/2006/relationships/hyperlink" Target="https://vk.com/wall-12550850_19238" TargetMode="External"/><Relationship Id="rId52" Type="http://schemas.openxmlformats.org/officeDocument/2006/relationships/hyperlink" Target="https://vk.com/wall-65993647_3816" TargetMode="External"/><Relationship Id="rId53" Type="http://schemas.openxmlformats.org/officeDocument/2006/relationships/hyperlink" Target="https://vk.com/wall-65993647_3852" TargetMode="External"/><Relationship Id="rId54" Type="http://schemas.openxmlformats.org/officeDocument/2006/relationships/hyperlink" Target="https://vk.com/wall-12550850_19650" TargetMode="External"/><Relationship Id="rId55" Type="http://schemas.openxmlformats.org/officeDocument/2006/relationships/hyperlink" Target="https://vk.com/wall-65993647_3883" TargetMode="External"/><Relationship Id="rId56" Type="http://schemas.openxmlformats.org/officeDocument/2006/relationships/hyperlink" Target="https://vk.com/wall-12550850_19726" TargetMode="External"/><Relationship Id="rId57" Type="http://schemas.openxmlformats.org/officeDocument/2006/relationships/hyperlink" Target="https://vk.com/wall-12550850_19745" TargetMode="External"/><Relationship Id="rId58" Type="http://schemas.openxmlformats.org/officeDocument/2006/relationships/hyperlink" Target="https://vk.com/wall-12550850_19609" TargetMode="External"/><Relationship Id="rId59" Type="http://schemas.openxmlformats.org/officeDocument/2006/relationships/hyperlink" Target="https://vk.com/unatlib?w=wall-29190494_29768" TargetMode="External"/><Relationship Id="rId60" Type="http://schemas.openxmlformats.org/officeDocument/2006/relationships/hyperlink" Target="https://vk.com/unatlib?w=wall-29190494_29825" TargetMode="External"/><Relationship Id="rId61" Type="http://schemas.openxmlformats.org/officeDocument/2006/relationships/hyperlink" Target="https://vk.com/wall-29190494?q=&#1044;&#1077;&#1085;&#1100;%20&#1089;&#1083;&#1072;&#1074;&#1103;&#1085;&#1089;&#1082;&#1086;&#1081;%20&#1087;&#1080;&#1089;&#1100;&#1084;&#1077;&#1085;&#1085;&#1086;&#1089;&#1090;&#1080;%20&#1080;%20&#1082;&#1091;&#1083;&#1100;&#1090;&#1091;&#1088;&#1099;&amp;w=wall-178984858_1539" TargetMode="External"/><Relationship Id="rId62" Type="http://schemas.openxmlformats.org/officeDocument/2006/relationships/hyperlink" Target="https://vk.com/wall-29190494?q=&#1044;&#1077;&#1085;&#1100;%20&#1089;&#1083;&#1072;&#1074;&#1103;&#1085;&#1089;&#1082;&#1086;&#1081;%20&#1087;&#1080;&#1089;&#1100;&#1084;&#1077;&#1085;&#1085;&#1086;&#1089;&#1090;&#1080;%20&#1080;%20&#1082;&#1091;&#1083;&#1100;&#1090;&#1091;&#1088;&#1099;&amp;w=wall-178984858_1652" TargetMode="External"/><Relationship Id="rId63" Type="http://schemas.openxmlformats.org/officeDocument/2006/relationships/hyperlink" Target="https://vk.com/udmddn?w=wall-6721781_37599" TargetMode="External"/><Relationship Id="rId64" Type="http://schemas.openxmlformats.org/officeDocument/2006/relationships/hyperlink" Target="https://vk.com/wall-12550850_19849" TargetMode="External"/><Relationship Id="rId65" Type="http://schemas.openxmlformats.org/officeDocument/2006/relationships/hyperlink" Target="https://vk.com/unatlib?w=wall-29190494_30087" TargetMode="External"/><Relationship Id="rId66" Type="http://schemas.openxmlformats.org/officeDocument/2006/relationships/hyperlink" Target="https://vk.com/u&#1090;atlib?z=photo-29190494_457277912%2Fcac49eab1ec4e71267" TargetMode="External"/><Relationship Id="rId67" Type="http://schemas.openxmlformats.org/officeDocument/2006/relationships/hyperlink" Target="https://vk.com/udmddn?w=wall-6721781_38376" TargetMode="External"/><Relationship Id="rId68" Type="http://schemas.openxmlformats.org/officeDocument/2006/relationships/hyperlink" Target="https://udmurt.media/ud/rubrics/lulcheberet_no_turizm/615685-besermanyeslen-lulcheberetsyly-s-zem-ad-yton-uzha-izhkaryn/" TargetMode="External"/><Relationship Id="rId69" Type="http://schemas.openxmlformats.org/officeDocument/2006/relationships/hyperlink" Target="https://vk.com/wall-63098578_8209" TargetMode="External"/><Relationship Id="rId70" Type="http://schemas.openxmlformats.org/officeDocument/2006/relationships/hyperlink" Target="https://vk.com/udmddn?w=wall-6721781_39147" TargetMode="External"/><Relationship Id="rId71" Type="http://schemas.openxmlformats.org/officeDocument/2006/relationships/hyperlink" Target="https://vk.com/udmddn?w=wall-6721781_39175" TargetMode="External"/><Relationship Id="rId72" Type="http://schemas.openxmlformats.org/officeDocument/2006/relationships/hyperlink" Target="https://vk.com/minnac_ur?w=wall-188951382_5285" TargetMode="External"/><Relationship Id="rId73" Type="http://schemas.openxmlformats.org/officeDocument/2006/relationships/hyperlink" Target="https://vk.com/wall-12550850_21037" TargetMode="External"/><Relationship Id="rId74" Type="http://schemas.openxmlformats.org/officeDocument/2006/relationships/hyperlink" Target="https://vk.com/wall-12550850_20828" TargetMode="External"/><Relationship Id="rId75" Type="http://schemas.openxmlformats.org/officeDocument/2006/relationships/hyperlink" Target="https://vk.com/wall-12550850_21037" TargetMode="External"/><Relationship Id="rId76" Type="http://schemas.openxmlformats.org/officeDocument/2006/relationships/hyperlink" Target="https://vk.com/public65993647?w=wall-65993647_4014" TargetMode="External"/><Relationship Id="rId77" Type="http://schemas.openxmlformats.org/officeDocument/2006/relationships/hyperlink" Target="https://vk.com/public65993647?w=wall-65993647_4007" TargetMode="External"/><Relationship Id="rId78" Type="http://schemas.openxmlformats.org/officeDocument/2006/relationships/hyperlink" Target="https://vk.com/unatlib?w=wall-29190494_31711" TargetMode="External"/><Relationship Id="rId79" Type="http://schemas.openxmlformats.org/officeDocument/2006/relationships/hyperlink" Target="https://vk.com/wall-63098578_8506" TargetMode="External"/><Relationship Id="rId80" Type="http://schemas.openxmlformats.org/officeDocument/2006/relationships/hyperlink" Target="https://vk.com/wall-63098578_8608" TargetMode="External"/><Relationship Id="rId81" Type="http://schemas.openxmlformats.org/officeDocument/2006/relationships/hyperlink" Target="https://vk.com/wall-25828065_15940" TargetMode="External"/><Relationship Id="rId82" Type="http://schemas.openxmlformats.org/officeDocument/2006/relationships/hyperlink" Target="https://vk.com/wall-25828065_14151" TargetMode="External"/><Relationship Id="rId83" Type="http://schemas.openxmlformats.org/officeDocument/2006/relationships/hyperlink" Target="https://vk.com/wall-25828065_13768" TargetMode="External"/><Relationship Id="rId84" Type="http://schemas.openxmlformats.org/officeDocument/2006/relationships/hyperlink" Target="https://vk.com/wall-25828065_13761" TargetMode="External"/><Relationship Id="rId85" Type="http://schemas.openxmlformats.org/officeDocument/2006/relationships/hyperlink" Target="https://vk.com/wall-213962315_2889" TargetMode="External"/><Relationship Id="rId86" Type="http://schemas.openxmlformats.org/officeDocument/2006/relationships/hyperlink" Target="https://vk.com/udmddn?w=wall-6721781_39147" TargetMode="External"/><Relationship Id="rId87" Type="http://schemas.openxmlformats.org/officeDocument/2006/relationships/hyperlink" Target="https://vk.com/udmddn?w=wall-6721781_39213" TargetMode="External"/><Relationship Id="rId88" Type="http://schemas.openxmlformats.org/officeDocument/2006/relationships/hyperlink" Target="https://vk.com/udmddn?w=wall-6721781_37614" TargetMode="External"/><Relationship Id="rId89" Type="http://schemas.openxmlformats.org/officeDocument/2006/relationships/hyperlink" Target="https://vk.com/udmddn?w=wall-6721781_37277" TargetMode="External"/><Relationship Id="rId90" Type="http://schemas.openxmlformats.org/officeDocument/2006/relationships/hyperlink" Target="https://minnac.ru/deyatelnost-ministerstva/2-2/" TargetMode="External"/><Relationship Id="rId91" Type="http://schemas.openxmlformats.org/officeDocument/2006/relationships/hyperlink" Target="https://minnac.ru/deyatelnost-ministerstva/1-2/" TargetMode="External"/><Relationship Id="rId92" Type="http://schemas.openxmlformats.org/officeDocument/2006/relationships/hyperlink" Target="https://vk.com/minnac_ur?w=wall-188951382_4917" TargetMode="External"/><Relationship Id="rId93" Type="http://schemas.openxmlformats.org/officeDocument/2006/relationships/hyperlink" Target="https://vk.com/minnac_ur?w=wall-188951382_4968" TargetMode="External"/><Relationship Id="rId94" Type="http://schemas.openxmlformats.org/officeDocument/2006/relationships/hyperlink" Target="https://vk.com/minnac_ur?w=wall-188951382_4522" TargetMode="External"/><Relationship Id="rId95" Type="http://schemas.openxmlformats.org/officeDocument/2006/relationships/hyperlink" Target="https://vk.com/minnac_ur?w=wall-188951382_4852" TargetMode="External"/><Relationship Id="rId96" Type="http://schemas.openxmlformats.org/officeDocument/2006/relationships/hyperlink" Target="https://vk.com/minnac_ur?w=wall-188951382_4899" TargetMode="External"/><Relationship Id="rId97" Type="http://schemas.openxmlformats.org/officeDocument/2006/relationships/hyperlink" Target="https://vk.com/minnac_ur?w=wall-188951382_4915" TargetMode="External"/><Relationship Id="rId98" Type="http://schemas.openxmlformats.org/officeDocument/2006/relationships/hyperlink" Target="https://vk.com/udmddn?w=wall-6721781_36596" TargetMode="External"/><Relationship Id="rId99" Type="http://schemas.openxmlformats.org/officeDocument/2006/relationships/hyperlink" Target="https://vk.com/udmddn?w=wall-6721781_37295" TargetMode="External"/><Relationship Id="rId100" Type="http://schemas.openxmlformats.org/officeDocument/2006/relationships/hyperlink" Target="https://udmurtiatravel.visitudmurtia.org/" TargetMode="External"/><Relationship Id="rId101" Type="http://schemas.openxmlformats.org/officeDocument/2006/relationships/hyperlink" Target="https://visitudmurtia.org/kalendar-sobytij/" TargetMode="External"/><Relationship Id="rId102" Type="http://schemas.openxmlformats.org/officeDocument/2006/relationships/hyperlink" Target="https://vk.com/wall-143289694_41824?w=wall-143289694_41824" TargetMode="External"/><Relationship Id="rId103" Type="http://schemas.openxmlformats.org/officeDocument/2006/relationships/hyperlink" Target="https://vk.com/udmddn?w=wall-6721781_37839" TargetMode="External"/><Relationship Id="rId104" Type="http://schemas.openxmlformats.org/officeDocument/2006/relationships/hyperlink" Target="https://vk.com/udm_rdnt?from=groups&amp;w=wall-8397663_22496" TargetMode="External"/><Relationship Id="rId105" Type="http://schemas.openxmlformats.org/officeDocument/2006/relationships/hyperlink" Target="https://vk.com/udm_rdnt?from=groups&amp;w=wall-8397663_22473" TargetMode="External"/><Relationship Id="rId106" Type="http://schemas.openxmlformats.org/officeDocument/2006/relationships/hyperlink" Target="https://vk.com/udm_rdnt?from=groups&amp;w=wall-8397663_22451" TargetMode="External"/><Relationship Id="rId107" Type="http://schemas.openxmlformats.org/officeDocument/2006/relationships/hyperlink" Target="https://vk.com/udm_rdnt?from=groups&amp;w=wall-8397663_22434" TargetMode="External"/><Relationship Id="rId108" Type="http://schemas.openxmlformats.org/officeDocument/2006/relationships/hyperlink" Target="https://vk.com/udm_rdnt?from=groups&amp;w=wall-8397663_23729" TargetMode="External"/><Relationship Id="rId109" Type="http://schemas.openxmlformats.org/officeDocument/2006/relationships/hyperlink" Target="https://vk.com/udm_rdnt?from=groups&amp;w=wall-8397663_23691" TargetMode="External"/><Relationship Id="rId110" Type="http://schemas.openxmlformats.org/officeDocument/2006/relationships/hyperlink" Target="https://vk.com/udm_rdnt?from=groups&amp;w=wall-8397663_23667" TargetMode="External"/><Relationship Id="rId111" Type="http://schemas.openxmlformats.org/officeDocument/2006/relationships/hyperlink" Target="https://vk.com/wall-154911400_19854?w=wall-154911400_19854" TargetMode="External"/><Relationship Id="rId112" Type="http://schemas.openxmlformats.org/officeDocument/2006/relationships/hyperlink" Target="https://vk.com/minnac_ur?w=wall-188951382_4917" TargetMode="External"/><Relationship Id="rId113" Type="http://schemas.openxmlformats.org/officeDocument/2006/relationships/hyperlink" Target="https://vk.com/minnac_ur?w=wall-188951382_4968" TargetMode="External"/><Relationship Id="rId114" Type="http://schemas.openxmlformats.org/officeDocument/2006/relationships/hyperlink" Target="https://vk.com/minnac_ur?w=wall-188951382_4522" TargetMode="External"/><Relationship Id="rId115" Type="http://schemas.openxmlformats.org/officeDocument/2006/relationships/hyperlink" Target="https://vk.com/minnac_ur?w=wall-188951382_4852" TargetMode="External"/><Relationship Id="rId116" Type="http://schemas.openxmlformats.org/officeDocument/2006/relationships/hyperlink" Target="https://vk.com/minnac_ur?w=wall-188951382_4899" TargetMode="External"/><Relationship Id="rId117" Type="http://schemas.openxmlformats.org/officeDocument/2006/relationships/hyperlink" Target="https://vk.com/minnac_ur?w=wall-188951382_491" TargetMode="External"/><Relationship Id="rId118" Type="http://schemas.openxmlformats.org/officeDocument/2006/relationships/hyperlink" Target="https://vk.com/minnac_ur?w=wall-188951382_4882" TargetMode="External"/><Relationship Id="rId119" Type="http://schemas.openxmlformats.org/officeDocument/2006/relationships/hyperlink" Target="https://vk.com/udm_rdnt?from=groups&amp;w=wall-8397663_22309" TargetMode="External"/><Relationship Id="rId120" Type="http://schemas.openxmlformats.org/officeDocument/2006/relationships/hyperlink" Target="https://vk.com/udm_rdnt?from=groups&amp;w=wall-8397663_22520" TargetMode="External"/><Relationship Id="rId121" Type="http://schemas.openxmlformats.org/officeDocument/2006/relationships/hyperlink" Target="https://vk.com/udm_rdnt?from=groups&amp;w=wall-8397663_22798" TargetMode="External"/><Relationship Id="rId122" Type="http://schemas.openxmlformats.org/officeDocument/2006/relationships/hyperlink" Target="https://vk.com/udm_rdnt?from=groups&amp;w=wall-8397663_23043" TargetMode="External"/><Relationship Id="rId123" Type="http://schemas.openxmlformats.org/officeDocument/2006/relationships/hyperlink" Target="https://vk.com/wall-65993647_3820" TargetMode="External"/><Relationship Id="rId124" Type="http://schemas.openxmlformats.org/officeDocument/2006/relationships/hyperlink" Target="https://vk.com/wall-65993647_3844" TargetMode="External"/><Relationship Id="rId125" Type="http://schemas.openxmlformats.org/officeDocument/2006/relationships/hyperlink" Target="https://vk.com/wall-65993647_3833" TargetMode="External"/><Relationship Id="rId126" Type="http://schemas.openxmlformats.org/officeDocument/2006/relationships/hyperlink" Target="https://vk.com/wall-65993647_3774" TargetMode="External"/><Relationship Id="rId127" Type="http://schemas.openxmlformats.org/officeDocument/2006/relationships/hyperlink" Target="https://vk.com/wall-65993647_3788" TargetMode="External"/><Relationship Id="rId128" Type="http://schemas.openxmlformats.org/officeDocument/2006/relationships/hyperlink" Target="https://vk.com/wall-65993647_3796" TargetMode="External"/><Relationship Id="rId129" Type="http://schemas.openxmlformats.org/officeDocument/2006/relationships/hyperlink" Target="https://vk.com/wall-65993647_3823" TargetMode="External"/><Relationship Id="rId130" Type="http://schemas.openxmlformats.org/officeDocument/2006/relationships/hyperlink" Target="https://vk.com/wall-65993647_3832" TargetMode="External"/><Relationship Id="rId131" Type="http://schemas.openxmlformats.org/officeDocument/2006/relationships/hyperlink" Target="https://vk.com/wall-65993647_3847" TargetMode="External"/><Relationship Id="rId132" Type="http://schemas.openxmlformats.org/officeDocument/2006/relationships/hyperlink" Target="https://vk.com/away.php?to=http%3A%2F%2F%CF%F0%EE%F4%E5%F1%F1%E8%EE%ED%E0%EB%FB.%D0%D4&amp;post=-6721781_34982&amp;cc_key=" TargetMode="External"/><Relationship Id="rId133" Type="http://schemas.openxmlformats.org/officeDocument/2006/relationships/hyperlink" Target="https://vk.com/video-113752110_456239874" TargetMode="External"/><Relationship Id="rId134" Type="http://schemas.openxmlformats.org/officeDocument/2006/relationships/hyperlink" Target="https://vk.com/wall-189014118_2322" TargetMode="External"/><Relationship Id="rId135" Type="http://schemas.openxmlformats.org/officeDocument/2006/relationships/hyperlink" Target="https://vk.com/wall-25828065_16661" TargetMode="External"/><Relationship Id="rId136" Type="http://schemas.openxmlformats.org/officeDocument/2006/relationships/hyperlink" Target="https://vk.com/wall-25828065_15445" TargetMode="External"/><Relationship Id="rId137" Type="http://schemas.openxmlformats.org/officeDocument/2006/relationships/hyperlink" Target="https://www.iro18.ru/events/seminars/details.php?ELEMENT_ID=5482" TargetMode="External"/><Relationship Id="rId138" Type="http://schemas.openxmlformats.org/officeDocument/2006/relationships/hyperlink" Target="https://vk.com/wall-57758086_10405" TargetMode="External"/><Relationship Id="rId139" Type="http://schemas.openxmlformats.org/officeDocument/2006/relationships/hyperlink" Target="https://izhevsk-r18.gosweb.gosuslugi.ru/dlya-zhiteley/novosti-i-reportazhi/novosti-193_1502.html" TargetMode="External"/><Relationship Id="rId140" Type="http://schemas.openxmlformats.org/officeDocument/2006/relationships/hyperlink" Target="https://vk.com/udmddn?w=wall-6721781_36674" TargetMode="External"/><Relationship Id="rId141" Type="http://schemas.openxmlformats.org/officeDocument/2006/relationships/hyperlink" Target="https://vk.com/udmddn?w=wall-6721781_36743" TargetMode="External"/><Relationship Id="rId142" Type="http://schemas.openxmlformats.org/officeDocument/2006/relationships/hyperlink" Target="https://vk.com/udmddn?w=wall-6721781_36785" TargetMode="External"/><Relationship Id="rId143" Type="http://schemas.openxmlformats.org/officeDocument/2006/relationships/hyperlink" Target="https://vk.com/udmddn?w=wall-6721781_36872" TargetMode="External"/><Relationship Id="rId144" Type="http://schemas.openxmlformats.org/officeDocument/2006/relationships/hyperlink" Target="https://vk.com/minnac_ur?w=wall-188951382_5298" TargetMode="External"/><Relationship Id="rId145" Type="http://schemas.openxmlformats.org/officeDocument/2006/relationships/hyperlink" Target="https://minnac.ru/ministr-naczionalnoj-politiki-eduard-petrov-prinyal-uchastie-v-seminar-soveshhanii-s-zamestitelyami-glav-regionov-pfo-po-realizaczii-strategii-gosudarstvennoj-naczionalnoj-politiki/" TargetMode="External"/><Relationship Id="rId146" Type="http://schemas.openxmlformats.org/officeDocument/2006/relationships/hyperlink" Target="https://minnac.ru/v-udmurtii-proshyol-dvuhdnevnyj-praktiko-orientirovannyj-seminar-v-sfere-gosudarstvennoj-naczionalnoj-politiki/" TargetMode="External"/><Relationship Id="rId147" Type="http://schemas.openxmlformats.org/officeDocument/2006/relationships/hyperlink" Target="https://minnac.ru/plany-po-realizaczii-gosprogrammy-o-gosudarstvennyh-yazykah-udmurtskoj-respubliki-i-inyh-yazykah-narodov-udmurtskoj-respubliki-ozvuchil-ministr-naczionalnoj-politiki-eduard-petrov-na-semin/" TargetMode="External"/><Relationship Id="rId148" Type="http://schemas.openxmlformats.org/officeDocument/2006/relationships/hyperlink" Target="https://vk.com/minnac_ur?w=wall-188951382_4906" TargetMode="External"/><Relationship Id="rId149" Type="http://schemas.openxmlformats.org/officeDocument/2006/relationships/hyperlink" Target="https://vk.com/udmddn?w=wall-6721781_38863" TargetMode="External"/><Relationship Id="rId150" Type="http://schemas.openxmlformats.org/officeDocument/2006/relationships/hyperlink" Target="https://vk.com/udmddn?w=wall-6721781_39056" TargetMode="External"/><Relationship Id="rId151" Type="http://schemas.openxmlformats.org/officeDocument/2006/relationships/hyperlink" Target="https://sp-18.ru/search/?q=%D0%B4%D0%B5%D0%BD%D1%8C+%D1%80%D0%BE%D1%81%D1%81%D0%B8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160A-471E-44EB-AE89-49CB2B5F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Анастасия Анатольевна</dc:creator>
  <cp:keywords/>
  <dc:description/>
  <cp:lastModifiedBy>iakupova_dii</cp:lastModifiedBy>
  <cp:revision>47</cp:revision>
  <dcterms:created xsi:type="dcterms:W3CDTF">2023-08-28T13:33:00Z</dcterms:created>
  <dcterms:modified xsi:type="dcterms:W3CDTF">2026-01-24T13:16:47Z</dcterms:modified>
</cp:coreProperties>
</file>